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F16C2" w14:textId="5BFDB23D" w:rsidR="0046262E" w:rsidRPr="00186776" w:rsidRDefault="0046262E" w:rsidP="00265B1B">
      <w:pPr>
        <w:spacing w:line="276" w:lineRule="auto"/>
        <w:ind w:left="5664"/>
        <w:rPr>
          <w:rFonts w:asciiTheme="minorHAnsi" w:hAnsiTheme="minorHAnsi" w:cs="Arial"/>
          <w:b/>
        </w:rPr>
      </w:pPr>
      <w:r w:rsidRPr="00186776">
        <w:rPr>
          <w:rFonts w:asciiTheme="minorHAnsi" w:hAnsiTheme="minorHAnsi" w:cs="Arial"/>
          <w:b/>
        </w:rPr>
        <w:t>Warszawa,</w:t>
      </w:r>
      <w:r w:rsidR="00B040A1" w:rsidRPr="00186776">
        <w:rPr>
          <w:rFonts w:asciiTheme="minorHAnsi" w:hAnsiTheme="minorHAnsi" w:cs="Arial"/>
          <w:b/>
        </w:rPr>
        <w:t xml:space="preserve"> </w:t>
      </w:r>
      <w:r w:rsidR="00174AEE">
        <w:rPr>
          <w:rFonts w:asciiTheme="minorHAnsi" w:hAnsiTheme="minorHAnsi" w:cs="Arial"/>
          <w:b/>
        </w:rPr>
        <w:t>2017-08-</w:t>
      </w:r>
      <w:r w:rsidR="001648ED">
        <w:rPr>
          <w:rFonts w:asciiTheme="minorHAnsi" w:hAnsiTheme="minorHAnsi" w:cs="Arial"/>
          <w:b/>
        </w:rPr>
        <w:t>2</w:t>
      </w:r>
      <w:r w:rsidR="006A6764">
        <w:rPr>
          <w:rFonts w:asciiTheme="minorHAnsi" w:hAnsiTheme="minorHAnsi" w:cs="Arial"/>
          <w:b/>
        </w:rPr>
        <w:t>3</w:t>
      </w:r>
      <w:r w:rsidR="00174AEE" w:rsidRPr="00186776">
        <w:rPr>
          <w:rFonts w:asciiTheme="minorHAnsi" w:hAnsiTheme="minorHAnsi" w:cs="Arial"/>
          <w:b/>
        </w:rPr>
        <w:t xml:space="preserve"> </w:t>
      </w:r>
      <w:r w:rsidR="009A4642" w:rsidRPr="00186776">
        <w:rPr>
          <w:rFonts w:asciiTheme="minorHAnsi" w:hAnsiTheme="minorHAnsi" w:cs="Arial"/>
          <w:b/>
        </w:rPr>
        <w:t xml:space="preserve">r. </w:t>
      </w:r>
      <w:r w:rsidRPr="00186776">
        <w:rPr>
          <w:rFonts w:asciiTheme="minorHAnsi" w:hAnsiTheme="minorHAnsi" w:cs="Arial"/>
          <w:b/>
        </w:rPr>
        <w:t xml:space="preserve"> </w:t>
      </w:r>
    </w:p>
    <w:p w14:paraId="6218FA29" w14:textId="77777777" w:rsidR="008C36F6" w:rsidRPr="00186776" w:rsidRDefault="008C36F6" w:rsidP="00265B1B">
      <w:pPr>
        <w:spacing w:line="276" w:lineRule="auto"/>
        <w:rPr>
          <w:rFonts w:asciiTheme="minorHAnsi" w:hAnsiTheme="minorHAnsi" w:cs="Arial"/>
          <w:b/>
        </w:rPr>
      </w:pPr>
    </w:p>
    <w:p w14:paraId="7341D7A0" w14:textId="77777777" w:rsidR="008C36F6" w:rsidRPr="00186776" w:rsidRDefault="00A121A0" w:rsidP="00A121A0">
      <w:pPr>
        <w:spacing w:line="276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OGŁOSZENIE</w:t>
      </w:r>
    </w:p>
    <w:p w14:paraId="3FFA0212" w14:textId="77777777" w:rsidR="00042F79" w:rsidRPr="00186776" w:rsidRDefault="005640DC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</w:rPr>
      </w:pPr>
      <w:r w:rsidRPr="00186776">
        <w:rPr>
          <w:rFonts w:asciiTheme="minorHAnsi" w:hAnsiTheme="minorHAnsi" w:cs="Arial"/>
          <w:b/>
        </w:rPr>
        <w:t xml:space="preserve">Zamówienie o wartości szacunkowej przedmiotu poniżej równowartości </w:t>
      </w:r>
      <w:r w:rsidRPr="00186776">
        <w:rPr>
          <w:rFonts w:asciiTheme="minorHAnsi" w:hAnsiTheme="minorHAnsi" w:cs="Arial"/>
          <w:b/>
        </w:rPr>
        <w:br/>
        <w:t>30 000 EURO</w:t>
      </w:r>
    </w:p>
    <w:p w14:paraId="752E4A92" w14:textId="77777777" w:rsidR="00923678" w:rsidRPr="00186776" w:rsidRDefault="00923678" w:rsidP="00265B1B">
      <w:pPr>
        <w:spacing w:line="276" w:lineRule="auto"/>
        <w:rPr>
          <w:rFonts w:asciiTheme="minorHAnsi" w:hAnsiTheme="minorHAnsi" w:cs="Arial"/>
          <w:b/>
        </w:rPr>
      </w:pPr>
    </w:p>
    <w:p w14:paraId="0BEFC1AC" w14:textId="57BF09DC" w:rsidR="00514153" w:rsidRPr="00611735" w:rsidRDefault="00514153" w:rsidP="00611735">
      <w:pPr>
        <w:numPr>
          <w:ilvl w:val="0"/>
          <w:numId w:val="15"/>
        </w:numPr>
        <w:spacing w:after="120" w:line="276" w:lineRule="auto"/>
        <w:rPr>
          <w:rFonts w:asciiTheme="minorHAnsi" w:hAnsiTheme="minorHAnsi" w:cs="Arial"/>
          <w:bCs/>
        </w:rPr>
      </w:pPr>
      <w:r w:rsidRPr="00611735">
        <w:rPr>
          <w:rFonts w:asciiTheme="minorHAnsi" w:hAnsiTheme="minorHAnsi" w:cs="Arial"/>
          <w:b/>
          <w:bCs/>
        </w:rPr>
        <w:t>Przedmiot zamówienia</w:t>
      </w:r>
      <w:r w:rsidRPr="00611735">
        <w:rPr>
          <w:rFonts w:asciiTheme="minorHAnsi" w:hAnsiTheme="minorHAnsi" w:cs="Arial"/>
          <w:bCs/>
        </w:rPr>
        <w:t>:</w:t>
      </w:r>
      <w:r w:rsidR="00186776" w:rsidRPr="00611735">
        <w:rPr>
          <w:rFonts w:asciiTheme="minorHAnsi" w:hAnsiTheme="minorHAnsi" w:cs="Arial"/>
          <w:bCs/>
        </w:rPr>
        <w:br/>
      </w:r>
      <w:r w:rsidR="00611735" w:rsidRPr="00611735">
        <w:rPr>
          <w:rFonts w:asciiTheme="minorHAnsi" w:hAnsiTheme="minorHAnsi" w:cs="Arial"/>
        </w:rPr>
        <w:t xml:space="preserve">Ekspertyza (dzieło) dotycząca zastosowania metodologii </w:t>
      </w:r>
      <w:proofErr w:type="spellStart"/>
      <w:r w:rsidR="00611735" w:rsidRPr="00611735">
        <w:rPr>
          <w:rFonts w:asciiTheme="minorHAnsi" w:hAnsiTheme="minorHAnsi" w:cs="Arial"/>
        </w:rPr>
        <w:t>assessment</w:t>
      </w:r>
      <w:proofErr w:type="spellEnd"/>
      <w:r w:rsidR="00611735" w:rsidRPr="00611735">
        <w:rPr>
          <w:rFonts w:asciiTheme="minorHAnsi" w:hAnsiTheme="minorHAnsi" w:cs="Arial"/>
        </w:rPr>
        <w:t xml:space="preserve"> </w:t>
      </w:r>
      <w:proofErr w:type="spellStart"/>
      <w:r w:rsidR="00611735" w:rsidRPr="00611735">
        <w:rPr>
          <w:rFonts w:asciiTheme="minorHAnsi" w:hAnsiTheme="minorHAnsi" w:cs="Arial"/>
        </w:rPr>
        <w:t>center</w:t>
      </w:r>
      <w:proofErr w:type="spellEnd"/>
      <w:r w:rsidR="00611735" w:rsidRPr="00611735">
        <w:rPr>
          <w:rFonts w:asciiTheme="minorHAnsi" w:hAnsiTheme="minorHAnsi" w:cs="Arial"/>
        </w:rPr>
        <w:t xml:space="preserve"> do walidacji efektów uczenia się prowadzonej w ramach ZSK. </w:t>
      </w:r>
      <w:r w:rsidR="0087006B">
        <w:rPr>
          <w:rFonts w:asciiTheme="minorHAnsi" w:hAnsiTheme="minorHAnsi" w:cs="Arial"/>
          <w:bCs/>
        </w:rPr>
        <w:t>S</w:t>
      </w:r>
      <w:r w:rsidR="00CC6FF7" w:rsidRPr="00611735">
        <w:rPr>
          <w:rFonts w:asciiTheme="minorHAnsi" w:hAnsiTheme="minorHAnsi" w:cs="Arial"/>
          <w:bCs/>
        </w:rPr>
        <w:t>zczegółowy opis za</w:t>
      </w:r>
      <w:r w:rsidR="009A4642" w:rsidRPr="00611735">
        <w:rPr>
          <w:rFonts w:asciiTheme="minorHAnsi" w:hAnsiTheme="minorHAnsi" w:cs="Arial"/>
          <w:bCs/>
        </w:rPr>
        <w:t xml:space="preserve">mówienia stanowi załącznik nr </w:t>
      </w:r>
      <w:r w:rsidR="005640DC" w:rsidRPr="00611735">
        <w:rPr>
          <w:rFonts w:asciiTheme="minorHAnsi" w:hAnsiTheme="minorHAnsi" w:cs="Arial"/>
          <w:bCs/>
        </w:rPr>
        <w:t>2</w:t>
      </w:r>
      <w:r w:rsidR="009A4642" w:rsidRPr="00611735">
        <w:rPr>
          <w:rFonts w:asciiTheme="minorHAnsi" w:hAnsiTheme="minorHAnsi" w:cs="Arial"/>
          <w:bCs/>
        </w:rPr>
        <w:t>.</w:t>
      </w:r>
    </w:p>
    <w:p w14:paraId="07E59611" w14:textId="7F45F8DE" w:rsidR="000A25A0" w:rsidRPr="00186776" w:rsidRDefault="000A4799" w:rsidP="00265B1B">
      <w:pPr>
        <w:numPr>
          <w:ilvl w:val="0"/>
          <w:numId w:val="15"/>
        </w:numPr>
        <w:tabs>
          <w:tab w:val="left" w:pos="360"/>
          <w:tab w:val="num" w:pos="1134"/>
        </w:tabs>
        <w:spacing w:after="120" w:line="276" w:lineRule="auto"/>
        <w:ind w:left="357" w:hanging="357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Termin realizacji zamówienia</w:t>
      </w:r>
      <w:r w:rsidR="00514153" w:rsidRPr="00186776">
        <w:rPr>
          <w:rFonts w:asciiTheme="minorHAnsi" w:hAnsiTheme="minorHAnsi" w:cs="Arial"/>
          <w:b/>
          <w:bCs/>
        </w:rPr>
        <w:t>:</w:t>
      </w:r>
      <w:r w:rsidR="00514153" w:rsidRPr="00186776">
        <w:rPr>
          <w:rFonts w:asciiTheme="minorHAnsi" w:hAnsiTheme="minorHAnsi" w:cs="Arial"/>
          <w:bCs/>
        </w:rPr>
        <w:t xml:space="preserve"> </w:t>
      </w:r>
      <w:r w:rsidR="001020E1">
        <w:rPr>
          <w:rFonts w:asciiTheme="minorHAnsi" w:hAnsiTheme="minorHAnsi" w:cs="Arial"/>
          <w:bCs/>
        </w:rPr>
        <w:t>2017-10</w:t>
      </w:r>
      <w:r w:rsidR="00A63406">
        <w:rPr>
          <w:rFonts w:asciiTheme="minorHAnsi" w:hAnsiTheme="minorHAnsi" w:cs="Arial"/>
          <w:bCs/>
        </w:rPr>
        <w:t>-</w:t>
      </w:r>
      <w:r w:rsidR="001020E1">
        <w:rPr>
          <w:rFonts w:asciiTheme="minorHAnsi" w:hAnsiTheme="minorHAnsi" w:cs="Arial"/>
          <w:bCs/>
        </w:rPr>
        <w:t>20</w:t>
      </w:r>
    </w:p>
    <w:p w14:paraId="0DBAAE98" w14:textId="77777777" w:rsidR="002D55D5" w:rsidRPr="00186776" w:rsidRDefault="002D55D5" w:rsidP="00265B1B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Warunki udziału w postępowaniu</w:t>
      </w:r>
      <w:r w:rsidR="00186776" w:rsidRPr="00186776">
        <w:rPr>
          <w:rFonts w:asciiTheme="minorHAnsi" w:hAnsiTheme="minorHAnsi" w:cs="Arial"/>
          <w:b/>
          <w:bCs/>
        </w:rPr>
        <w:t xml:space="preserve"> np.</w:t>
      </w:r>
      <w:r w:rsidRPr="00186776">
        <w:rPr>
          <w:rFonts w:asciiTheme="minorHAnsi" w:hAnsiTheme="minorHAnsi" w:cs="Arial"/>
          <w:bCs/>
        </w:rPr>
        <w:t>:</w:t>
      </w:r>
    </w:p>
    <w:p w14:paraId="4DC8BB55" w14:textId="77777777" w:rsidR="002D55D5" w:rsidRPr="00611735" w:rsidRDefault="005640DC" w:rsidP="00611735">
      <w:pPr>
        <w:ind w:firstLine="357"/>
        <w:jc w:val="both"/>
        <w:rPr>
          <w:rFonts w:asciiTheme="minorHAnsi" w:hAnsiTheme="minorHAnsi" w:cs="Arial"/>
          <w:bCs/>
        </w:rPr>
      </w:pPr>
      <w:r w:rsidRPr="00611735">
        <w:rPr>
          <w:rFonts w:asciiTheme="minorHAnsi" w:hAnsiTheme="minorHAnsi" w:cs="Arial"/>
          <w:bCs/>
        </w:rPr>
        <w:t>Wymagania w zakresie doświadczenia i kwalifikacji</w:t>
      </w:r>
      <w:r w:rsidR="00611735" w:rsidRPr="00611735">
        <w:rPr>
          <w:rFonts w:asciiTheme="minorHAnsi" w:hAnsiTheme="minorHAnsi" w:cs="Arial"/>
          <w:bCs/>
        </w:rPr>
        <w:t>.</w:t>
      </w:r>
    </w:p>
    <w:p w14:paraId="51891E4E" w14:textId="2ED30C5B" w:rsidR="001648ED" w:rsidRPr="006A6764" w:rsidRDefault="00611735" w:rsidP="001648ED">
      <w:pPr>
        <w:ind w:left="357"/>
        <w:jc w:val="both"/>
        <w:rPr>
          <w:rFonts w:asciiTheme="minorHAnsi" w:hAnsiTheme="minorHAnsi" w:cs="Arial"/>
          <w:bCs/>
        </w:rPr>
      </w:pPr>
      <w:r w:rsidRPr="00611735">
        <w:rPr>
          <w:rFonts w:asciiTheme="minorHAnsi" w:hAnsiTheme="minorHAnsi" w:cs="Arial"/>
          <w:bCs/>
        </w:rPr>
        <w:t xml:space="preserve">Do udziału w postępowaniu mogą zgłosić się </w:t>
      </w:r>
      <w:r>
        <w:rPr>
          <w:rFonts w:asciiTheme="minorHAnsi" w:hAnsiTheme="minorHAnsi" w:cs="Arial"/>
          <w:bCs/>
        </w:rPr>
        <w:t>Wykonawcy</w:t>
      </w:r>
      <w:r w:rsidRPr="00611735">
        <w:rPr>
          <w:rFonts w:asciiTheme="minorHAnsi" w:hAnsiTheme="minorHAnsi" w:cs="Arial"/>
          <w:bCs/>
        </w:rPr>
        <w:t xml:space="preserve"> posiadając</w:t>
      </w:r>
      <w:r w:rsidR="0087006B">
        <w:rPr>
          <w:rFonts w:asciiTheme="minorHAnsi" w:hAnsiTheme="minorHAnsi" w:cs="Arial"/>
          <w:bCs/>
        </w:rPr>
        <w:t>y</w:t>
      </w:r>
      <w:r w:rsidRPr="00611735">
        <w:rPr>
          <w:rFonts w:asciiTheme="minorHAnsi" w:hAnsiTheme="minorHAnsi" w:cs="Arial"/>
          <w:bCs/>
        </w:rPr>
        <w:t xml:space="preserve"> doświadczenie niezbędne do wykonania w sposób należyty usługi. </w:t>
      </w:r>
      <w:r w:rsidR="001648ED" w:rsidRPr="006A6764">
        <w:rPr>
          <w:rFonts w:asciiTheme="minorHAnsi" w:hAnsiTheme="minorHAnsi" w:cs="Arial"/>
          <w:bCs/>
        </w:rPr>
        <w:t xml:space="preserve">Wymaga się, aby Wykonawca dysponował ekspertami/ekspertem spełniającymi łącznie </w:t>
      </w:r>
      <w:r w:rsidR="001648ED" w:rsidRPr="006A6764">
        <w:rPr>
          <w:rFonts w:cs="Arial"/>
          <w:bCs/>
        </w:rPr>
        <w:t>warunek</w:t>
      </w:r>
      <w:r w:rsidR="001648ED" w:rsidRPr="006A6764">
        <w:rPr>
          <w:rFonts w:asciiTheme="minorHAnsi" w:hAnsiTheme="minorHAnsi" w:cs="Arial"/>
          <w:bCs/>
        </w:rPr>
        <w:t>:</w:t>
      </w:r>
      <w:r w:rsidR="001648ED" w:rsidRPr="006A6764">
        <w:rPr>
          <w:rFonts w:cs="Arial"/>
          <w:bCs/>
        </w:rPr>
        <w:t xml:space="preserve"> </w:t>
      </w:r>
      <w:r w:rsidR="001648ED" w:rsidRPr="006A6764">
        <w:rPr>
          <w:rFonts w:asciiTheme="minorHAnsi" w:hAnsiTheme="minorHAnsi" w:cs="Arial"/>
          <w:bCs/>
        </w:rPr>
        <w:t xml:space="preserve">wykonania trzech produktów (szkolenia, </w:t>
      </w:r>
      <w:r w:rsidR="001648ED">
        <w:rPr>
          <w:rFonts w:asciiTheme="minorHAnsi" w:hAnsiTheme="minorHAnsi" w:cs="Arial"/>
          <w:bCs/>
        </w:rPr>
        <w:t xml:space="preserve">opracowania, </w:t>
      </w:r>
      <w:r w:rsidR="001648ED" w:rsidRPr="006A6764">
        <w:rPr>
          <w:rFonts w:asciiTheme="minorHAnsi" w:hAnsiTheme="minorHAnsi" w:cs="Arial"/>
          <w:bCs/>
        </w:rPr>
        <w:t xml:space="preserve">ekspertyzy, analizy, raporty, narzędzia) w zakresie zastosowania </w:t>
      </w:r>
      <w:proofErr w:type="spellStart"/>
      <w:r w:rsidR="001648ED" w:rsidRPr="006A6764">
        <w:rPr>
          <w:rFonts w:asciiTheme="minorHAnsi" w:hAnsiTheme="minorHAnsi" w:cs="Arial"/>
          <w:bCs/>
        </w:rPr>
        <w:t>assessment</w:t>
      </w:r>
      <w:proofErr w:type="spellEnd"/>
      <w:r w:rsidR="001648ED" w:rsidRPr="006A6764">
        <w:rPr>
          <w:rFonts w:asciiTheme="minorHAnsi" w:hAnsiTheme="minorHAnsi" w:cs="Arial"/>
          <w:bCs/>
        </w:rPr>
        <w:t xml:space="preserve"> </w:t>
      </w:r>
      <w:proofErr w:type="spellStart"/>
      <w:r w:rsidR="001648ED" w:rsidRPr="006A6764">
        <w:rPr>
          <w:rFonts w:asciiTheme="minorHAnsi" w:hAnsiTheme="minorHAnsi" w:cs="Arial"/>
          <w:bCs/>
        </w:rPr>
        <w:t>center</w:t>
      </w:r>
      <w:proofErr w:type="spellEnd"/>
    </w:p>
    <w:p w14:paraId="742E3BDE" w14:textId="36855EEE" w:rsidR="00925A68" w:rsidRPr="00A63406" w:rsidRDefault="00925A68" w:rsidP="006A6764">
      <w:pPr>
        <w:ind w:left="357"/>
        <w:jc w:val="both"/>
        <w:rPr>
          <w:rFonts w:asciiTheme="minorHAnsi" w:hAnsiTheme="minorHAnsi" w:cs="Arial"/>
          <w:bCs/>
        </w:rPr>
      </w:pPr>
    </w:p>
    <w:p w14:paraId="2CBBA46B" w14:textId="77777777" w:rsidR="00925A68" w:rsidRDefault="00925A68" w:rsidP="00925A68">
      <w:pPr>
        <w:ind w:left="35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Warunek ten </w:t>
      </w:r>
      <w:r w:rsidR="00A63406">
        <w:rPr>
          <w:rFonts w:asciiTheme="minorHAnsi" w:hAnsiTheme="minorHAnsi" w:cs="Arial"/>
          <w:bCs/>
        </w:rPr>
        <w:t>musi być spełniony przez osobę/</w:t>
      </w:r>
      <w:r>
        <w:rPr>
          <w:rFonts w:asciiTheme="minorHAnsi" w:hAnsiTheme="minorHAnsi" w:cs="Arial"/>
          <w:bCs/>
        </w:rPr>
        <w:t>osoby wyznaczone do realizacji zamówienia.</w:t>
      </w:r>
    </w:p>
    <w:p w14:paraId="359F5E96" w14:textId="77777777" w:rsidR="00925A68" w:rsidRDefault="00925A68" w:rsidP="00925A68">
      <w:pPr>
        <w:ind w:left="35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Jeśli do realizacji zamówienia zostanie wyznaczonych kilka osób</w:t>
      </w:r>
      <w:r w:rsidR="00A63406">
        <w:rPr>
          <w:rFonts w:asciiTheme="minorHAnsi" w:hAnsiTheme="minorHAnsi" w:cs="Arial"/>
          <w:bCs/>
        </w:rPr>
        <w:t>, to</w:t>
      </w:r>
      <w:r>
        <w:rPr>
          <w:rFonts w:asciiTheme="minorHAnsi" w:hAnsiTheme="minorHAnsi" w:cs="Arial"/>
          <w:bCs/>
        </w:rPr>
        <w:t xml:space="preserve"> warunek może być spełniony łącznie przez cały zespół.</w:t>
      </w:r>
    </w:p>
    <w:p w14:paraId="3DFC5F6F" w14:textId="77777777" w:rsidR="00A63406" w:rsidRPr="00925A68" w:rsidRDefault="00A63406" w:rsidP="00925A68">
      <w:pPr>
        <w:ind w:left="357"/>
        <w:jc w:val="both"/>
        <w:rPr>
          <w:rFonts w:asciiTheme="minorHAnsi" w:hAnsiTheme="minorHAnsi" w:cs="Arial"/>
          <w:bCs/>
        </w:rPr>
      </w:pPr>
    </w:p>
    <w:p w14:paraId="15E5EEFB" w14:textId="77777777" w:rsidR="00925A68" w:rsidRPr="00925A68" w:rsidRDefault="005640DC" w:rsidP="00A63406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186776">
        <w:rPr>
          <w:rFonts w:asciiTheme="minorHAnsi" w:hAnsiTheme="minorHAnsi" w:cs="Arial"/>
          <w:b/>
          <w:bCs/>
        </w:rPr>
        <w:t>Kryterium oceny ofert oraz sposób dokonania</w:t>
      </w:r>
      <w:r w:rsidR="00186776">
        <w:rPr>
          <w:rFonts w:asciiTheme="minorHAnsi" w:hAnsiTheme="minorHAnsi" w:cs="Arial"/>
          <w:b/>
          <w:bCs/>
        </w:rPr>
        <w:t xml:space="preserve"> ich oceny</w:t>
      </w:r>
      <w:r w:rsidR="00186776">
        <w:rPr>
          <w:rFonts w:asciiTheme="minorHAnsi" w:hAnsiTheme="minorHAnsi" w:cs="Arial"/>
          <w:b/>
          <w:bCs/>
        </w:rPr>
        <w:br/>
      </w:r>
    </w:p>
    <w:tbl>
      <w:tblPr>
        <w:tblW w:w="8364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087"/>
        <w:gridCol w:w="851"/>
      </w:tblGrid>
      <w:tr w:rsidR="004575DA" w:rsidRPr="00925A68" w14:paraId="0CEF932D" w14:textId="77777777" w:rsidTr="004575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14:paraId="310DDBDE" w14:textId="77777777" w:rsidR="004575DA" w:rsidRPr="00925A68" w:rsidRDefault="004575DA" w:rsidP="00E2123E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25A6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14:paraId="7BB88E77" w14:textId="77777777" w:rsidR="004575DA" w:rsidRPr="00925A68" w:rsidRDefault="004575DA" w:rsidP="00E212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25A6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14:paraId="723E5B9F" w14:textId="77777777" w:rsidR="004575DA" w:rsidRPr="00925A68" w:rsidRDefault="004575DA" w:rsidP="00E2123E">
            <w:pPr>
              <w:ind w:left="-113" w:right="-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25A6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Liczba punktów</w:t>
            </w:r>
          </w:p>
        </w:tc>
      </w:tr>
      <w:tr w:rsidR="004575DA" w:rsidRPr="00925A68" w14:paraId="6530FAA4" w14:textId="77777777" w:rsidTr="004575D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D1DB" w14:textId="77777777" w:rsidR="004575DA" w:rsidRPr="00925A68" w:rsidRDefault="004575DA" w:rsidP="00E2123E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25A6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945B" w14:textId="77777777" w:rsidR="004575DA" w:rsidRPr="00925A68" w:rsidRDefault="004575DA" w:rsidP="00E21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A68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19B7" w14:textId="77777777" w:rsidR="004575DA" w:rsidRPr="00925A68" w:rsidRDefault="004575DA" w:rsidP="00E21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575DA" w:rsidRPr="00925A68" w14:paraId="2776337E" w14:textId="77777777" w:rsidTr="004575DA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0C560C" w14:textId="77777777" w:rsidR="004575DA" w:rsidRPr="00925A68" w:rsidRDefault="004575DA" w:rsidP="00E2123E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25A6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4DD67D" w14:textId="77777777" w:rsidR="004575DA" w:rsidRPr="00925A68" w:rsidRDefault="004575DA" w:rsidP="00E212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A68">
              <w:rPr>
                <w:rFonts w:ascii="Arial" w:hAnsi="Arial" w:cs="Arial"/>
                <w:sz w:val="20"/>
                <w:szCs w:val="20"/>
              </w:rPr>
              <w:t>Doświadczenie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A41DD" w14:textId="77777777" w:rsidR="004575DA" w:rsidRPr="00925A68" w:rsidRDefault="004575DA" w:rsidP="00E21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4575DA" w:rsidRPr="00925A68" w14:paraId="692E5541" w14:textId="77777777" w:rsidTr="004575D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A22CCE" w14:textId="77777777" w:rsidR="004575DA" w:rsidRPr="00925A68" w:rsidRDefault="004575DA" w:rsidP="00E2123E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9DD857" w14:textId="35979B64" w:rsidR="004575DA" w:rsidRPr="00373C8C" w:rsidRDefault="004575DA" w:rsidP="001648ED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Dodatkowe </w:t>
            </w:r>
            <w:r w:rsidR="001648ED">
              <w:rPr>
                <w:rFonts w:ascii="Arial" w:hAnsi="Arial" w:cs="Arial"/>
                <w:sz w:val="20"/>
                <w:szCs w:val="20"/>
              </w:rPr>
              <w:t>produkty</w:t>
            </w:r>
            <w:r>
              <w:rPr>
                <w:rFonts w:ascii="Arial" w:hAnsi="Arial" w:cs="Arial"/>
                <w:sz w:val="20"/>
                <w:szCs w:val="20"/>
              </w:rPr>
              <w:t xml:space="preserve"> (poza wymienionymi w pkt 3) w zakresie zastosowania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assessment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16509" w14:textId="77777777" w:rsidR="004575DA" w:rsidRDefault="004575DA" w:rsidP="00E21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4575DA" w:rsidRPr="00925A68" w14:paraId="2BB01212" w14:textId="77777777" w:rsidTr="004575D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8998AC" w14:textId="77777777" w:rsidR="004575DA" w:rsidRPr="00925A68" w:rsidRDefault="004575DA" w:rsidP="00E2123E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B2D435" w14:textId="48545EC1" w:rsidR="004575DA" w:rsidRPr="003C1B92" w:rsidRDefault="001648ED" w:rsidP="001648ED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Produkt </w:t>
            </w:r>
            <w:r w:rsidR="004575DA">
              <w:rPr>
                <w:rFonts w:ascii="Arial" w:hAnsi="Arial" w:cs="Arial"/>
                <w:sz w:val="20"/>
                <w:szCs w:val="20"/>
              </w:rPr>
              <w:t xml:space="preserve">w zakresie zastosowania </w:t>
            </w:r>
            <w:proofErr w:type="spellStart"/>
            <w:r w:rsidR="004575DA">
              <w:rPr>
                <w:rFonts w:ascii="Arial" w:hAnsi="Arial" w:cs="Arial"/>
                <w:sz w:val="20"/>
                <w:szCs w:val="20"/>
              </w:rPr>
              <w:t>assessment</w:t>
            </w:r>
            <w:proofErr w:type="spellEnd"/>
            <w:r w:rsidR="004575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575DA">
              <w:rPr>
                <w:rFonts w:ascii="Arial" w:hAnsi="Arial" w:cs="Arial"/>
                <w:sz w:val="20"/>
                <w:szCs w:val="20"/>
              </w:rPr>
              <w:t>center</w:t>
            </w:r>
            <w:proofErr w:type="spellEnd"/>
            <w:r w:rsidR="004575DA" w:rsidRPr="003C1B92">
              <w:rPr>
                <w:rFonts w:ascii="Arial" w:hAnsi="Arial" w:cs="Arial"/>
                <w:sz w:val="20"/>
              </w:rPr>
              <w:t xml:space="preserve"> dotycz</w:t>
            </w:r>
            <w:r w:rsidR="004575DA">
              <w:rPr>
                <w:rFonts w:ascii="Arial" w:hAnsi="Arial" w:cs="Arial"/>
                <w:sz w:val="20"/>
              </w:rPr>
              <w:t>ąc</w:t>
            </w:r>
            <w:r>
              <w:rPr>
                <w:rFonts w:ascii="Arial" w:hAnsi="Arial" w:cs="Arial"/>
                <w:sz w:val="20"/>
              </w:rPr>
              <w:t>y</w:t>
            </w:r>
            <w:r w:rsidR="004575DA" w:rsidRPr="003C1B92">
              <w:rPr>
                <w:rFonts w:ascii="Arial" w:hAnsi="Arial" w:cs="Arial"/>
                <w:sz w:val="20"/>
              </w:rPr>
              <w:t xml:space="preserve"> walidacji efektów uczenia się</w:t>
            </w:r>
            <w:r w:rsidR="004575DA">
              <w:rPr>
                <w:rFonts w:ascii="Arial" w:hAnsi="Arial" w:cs="Arial"/>
                <w:sz w:val="20"/>
              </w:rPr>
              <w:t xml:space="preserve"> funkcjonującej w dowolnym systemie kwalifikacji opartym na </w:t>
            </w:r>
            <w:r w:rsidR="004575DA" w:rsidRPr="003C1B92">
              <w:rPr>
                <w:rFonts w:ascii="Arial" w:hAnsi="Arial" w:cs="Arial"/>
                <w:sz w:val="20"/>
              </w:rPr>
              <w:t>krajowej ramie kwalifikacji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3A0F1" w14:textId="77777777" w:rsidR="004575DA" w:rsidRDefault="004575DA" w:rsidP="00E21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575DA" w:rsidRPr="00925A68" w14:paraId="179430FC" w14:textId="77777777" w:rsidTr="004575DA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B20A3E" w14:textId="77777777" w:rsidR="004575DA" w:rsidRPr="00925A68" w:rsidRDefault="004575DA" w:rsidP="00E2123E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25A68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3FADDC" w14:textId="77777777" w:rsidR="004575DA" w:rsidRPr="00925A68" w:rsidRDefault="004575DA" w:rsidP="00E2123E">
            <w:pPr>
              <w:rPr>
                <w:rFonts w:ascii="Arial" w:hAnsi="Arial" w:cs="Arial"/>
                <w:sz w:val="20"/>
                <w:szCs w:val="20"/>
              </w:rPr>
            </w:pPr>
            <w:r w:rsidRPr="00925A68">
              <w:rPr>
                <w:rFonts w:ascii="Arial" w:hAnsi="Arial" w:cs="Arial"/>
                <w:sz w:val="20"/>
                <w:szCs w:val="20"/>
              </w:rPr>
              <w:t xml:space="preserve">Konspekt ekspertyzy oraz plan prezentacji dotyczących zastosowania metodologii </w:t>
            </w:r>
            <w:proofErr w:type="spellStart"/>
            <w:r w:rsidRPr="00925A68">
              <w:rPr>
                <w:rFonts w:ascii="Arial" w:hAnsi="Arial" w:cs="Arial"/>
                <w:sz w:val="20"/>
                <w:szCs w:val="20"/>
              </w:rPr>
              <w:t>assessment</w:t>
            </w:r>
            <w:proofErr w:type="spellEnd"/>
            <w:r w:rsidRPr="00925A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5A68">
              <w:rPr>
                <w:rFonts w:ascii="Arial" w:hAnsi="Arial" w:cs="Arial"/>
                <w:sz w:val="20"/>
                <w:szCs w:val="20"/>
              </w:rPr>
              <w:t>center</w:t>
            </w:r>
            <w:proofErr w:type="spellEnd"/>
            <w:r w:rsidRPr="00925A68">
              <w:rPr>
                <w:rFonts w:ascii="Arial" w:hAnsi="Arial" w:cs="Arial"/>
                <w:sz w:val="20"/>
                <w:szCs w:val="20"/>
              </w:rPr>
              <w:t xml:space="preserve"> do walidacji efektów uczenia się prowadzonej w ramach ZSK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FDB9C0" w14:textId="77777777" w:rsidR="004575DA" w:rsidRPr="00925A68" w:rsidRDefault="004575DA" w:rsidP="00E21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A6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4575DA" w:rsidRPr="00925A68" w14:paraId="27DB277E" w14:textId="77777777" w:rsidTr="00457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FC01" w14:textId="77777777" w:rsidR="004575DA" w:rsidRPr="00925A68" w:rsidRDefault="004575DA" w:rsidP="00E2123E">
            <w:pPr>
              <w:tabs>
                <w:tab w:val="left" w:pos="567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25A68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7EA4" w14:textId="77777777" w:rsidR="004575DA" w:rsidRPr="00925A68" w:rsidRDefault="004575DA" w:rsidP="00E2123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25A68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</w:tbl>
    <w:p w14:paraId="1D86E3EB" w14:textId="77777777" w:rsidR="00186776" w:rsidRPr="00925A68" w:rsidRDefault="00186776" w:rsidP="00925A68">
      <w:pPr>
        <w:spacing w:after="120"/>
        <w:rPr>
          <w:rFonts w:asciiTheme="minorHAnsi" w:hAnsiTheme="minorHAnsi" w:cs="Arial"/>
        </w:rPr>
      </w:pPr>
    </w:p>
    <w:p w14:paraId="5AE26B5D" w14:textId="4B88DE7B" w:rsidR="00925A68" w:rsidRPr="00925A68" w:rsidRDefault="00373C8C" w:rsidP="00925A68">
      <w:pPr>
        <w:numPr>
          <w:ilvl w:val="0"/>
          <w:numId w:val="34"/>
        </w:numPr>
        <w:shd w:val="clear" w:color="auto" w:fill="FFFFFF"/>
        <w:spacing w:after="200" w:line="276" w:lineRule="auto"/>
        <w:ind w:left="1077" w:hanging="357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cena (20</w:t>
      </w:r>
      <w:r w:rsidR="005A3368">
        <w:rPr>
          <w:rFonts w:ascii="Arial" w:hAnsi="Arial" w:cs="Arial"/>
          <w:b/>
          <w:bCs/>
          <w:sz w:val="20"/>
          <w:szCs w:val="20"/>
          <w:lang w:eastAsia="en-US"/>
        </w:rPr>
        <w:t xml:space="preserve"> pkt</w:t>
      </w:r>
      <w:r w:rsidR="00925A68" w:rsidRPr="00925A68">
        <w:rPr>
          <w:rFonts w:ascii="Arial" w:hAnsi="Arial" w:cs="Arial"/>
          <w:b/>
          <w:bCs/>
          <w:sz w:val="20"/>
          <w:szCs w:val="20"/>
          <w:lang w:eastAsia="en-US"/>
        </w:rPr>
        <w:t>)</w:t>
      </w:r>
    </w:p>
    <w:p w14:paraId="3B3DA315" w14:textId="180B8B06" w:rsidR="00925A68" w:rsidRDefault="00925A68" w:rsidP="00925A68">
      <w:pPr>
        <w:spacing w:line="276" w:lineRule="auto"/>
        <w:ind w:firstLine="284"/>
        <w:jc w:val="both"/>
        <w:rPr>
          <w:rFonts w:ascii="Arial" w:hAnsi="Arial" w:cs="Arial"/>
          <w:sz w:val="20"/>
          <w:szCs w:val="20"/>
          <w:lang w:eastAsia="en-US"/>
        </w:rPr>
      </w:pPr>
      <w:r w:rsidRPr="00925A68">
        <w:rPr>
          <w:rFonts w:ascii="Arial" w:hAnsi="Arial" w:cs="Arial"/>
          <w:sz w:val="20"/>
          <w:szCs w:val="20"/>
          <w:lang w:eastAsia="en-US"/>
        </w:rPr>
        <w:lastRenderedPageBreak/>
        <w:t>Najwyższą liczbę punktów (2</w:t>
      </w:r>
      <w:r w:rsidR="005A3368">
        <w:rPr>
          <w:rFonts w:ascii="Arial" w:hAnsi="Arial" w:cs="Arial"/>
          <w:sz w:val="20"/>
          <w:szCs w:val="20"/>
          <w:lang w:eastAsia="en-US"/>
        </w:rPr>
        <w:t>0</w:t>
      </w:r>
      <w:r w:rsidRPr="00925A68">
        <w:rPr>
          <w:rFonts w:ascii="Arial" w:hAnsi="Arial" w:cs="Arial"/>
          <w:sz w:val="20"/>
          <w:szCs w:val="20"/>
          <w:lang w:eastAsia="en-US"/>
        </w:rPr>
        <w:t>) otrzyma oferta zawierająca najniższą cenę brutto, a każda następna odpowiednio zgodnie ze wzorem: Liczba punktów oferty = (cena oferty najniżej skalkulowanej x 2</w:t>
      </w:r>
      <w:r w:rsidR="005A3368">
        <w:rPr>
          <w:rFonts w:ascii="Arial" w:hAnsi="Arial" w:cs="Arial"/>
          <w:sz w:val="20"/>
          <w:szCs w:val="20"/>
          <w:lang w:eastAsia="en-US"/>
        </w:rPr>
        <w:t>0</w:t>
      </w:r>
      <w:r w:rsidRPr="00925A68">
        <w:rPr>
          <w:rFonts w:ascii="Arial" w:hAnsi="Arial" w:cs="Arial"/>
          <w:sz w:val="20"/>
          <w:szCs w:val="20"/>
          <w:lang w:eastAsia="en-US"/>
        </w:rPr>
        <w:t>): cena oferty ocenianej.</w:t>
      </w:r>
    </w:p>
    <w:p w14:paraId="46A61D5E" w14:textId="77777777" w:rsidR="00925A68" w:rsidRPr="00925A68" w:rsidRDefault="00925A68" w:rsidP="00925A68">
      <w:pPr>
        <w:spacing w:line="276" w:lineRule="auto"/>
        <w:ind w:firstLine="284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DC17696" w14:textId="0DE12F70" w:rsidR="00925A68" w:rsidRPr="00925A68" w:rsidRDefault="00925A68" w:rsidP="00925A68">
      <w:pPr>
        <w:numPr>
          <w:ilvl w:val="0"/>
          <w:numId w:val="34"/>
        </w:numPr>
        <w:shd w:val="clear" w:color="auto" w:fill="FFFFFF"/>
        <w:spacing w:after="200" w:line="276" w:lineRule="auto"/>
        <w:ind w:left="1077" w:hanging="357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925A68">
        <w:rPr>
          <w:rFonts w:ascii="Arial" w:hAnsi="Arial" w:cs="Arial"/>
          <w:b/>
          <w:bCs/>
          <w:sz w:val="20"/>
          <w:szCs w:val="20"/>
          <w:lang w:eastAsia="en-US"/>
        </w:rPr>
        <w:t>doświadczenie osób wskazanych do wykonania zamówienia (3</w:t>
      </w:r>
      <w:r w:rsidR="00373C8C">
        <w:rPr>
          <w:rFonts w:ascii="Arial" w:hAnsi="Arial" w:cs="Arial"/>
          <w:b/>
          <w:bCs/>
          <w:sz w:val="20"/>
          <w:szCs w:val="20"/>
          <w:lang w:eastAsia="en-US"/>
        </w:rPr>
        <w:t>5</w:t>
      </w:r>
      <w:r w:rsidR="005A3368">
        <w:rPr>
          <w:rFonts w:ascii="Arial" w:hAnsi="Arial" w:cs="Arial"/>
          <w:b/>
          <w:bCs/>
          <w:sz w:val="20"/>
          <w:szCs w:val="20"/>
          <w:lang w:eastAsia="en-US"/>
        </w:rPr>
        <w:t xml:space="preserve"> pkt</w:t>
      </w:r>
      <w:r w:rsidRPr="00925A68">
        <w:rPr>
          <w:rFonts w:ascii="Arial" w:hAnsi="Arial" w:cs="Arial"/>
          <w:b/>
          <w:bCs/>
          <w:sz w:val="20"/>
          <w:szCs w:val="20"/>
          <w:lang w:eastAsia="en-US"/>
        </w:rPr>
        <w:t>)</w:t>
      </w:r>
    </w:p>
    <w:p w14:paraId="31EF57B9" w14:textId="77777777" w:rsidR="00373C8C" w:rsidRDefault="00373C8C" w:rsidP="00373C8C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Dodatkowe opracowania i szkolenia</w:t>
      </w:r>
      <w:r w:rsidR="005A3368">
        <w:rPr>
          <w:rFonts w:ascii="Arial" w:hAnsi="Arial" w:cs="Arial"/>
          <w:sz w:val="20"/>
          <w:szCs w:val="20"/>
        </w:rPr>
        <w:t xml:space="preserve"> (25 pkt)</w:t>
      </w:r>
    </w:p>
    <w:p w14:paraId="4605182B" w14:textId="367D41AB" w:rsidR="00925A68" w:rsidRPr="00373C8C" w:rsidRDefault="00925A68" w:rsidP="00373C8C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373C8C">
        <w:rPr>
          <w:rFonts w:ascii="Arial" w:hAnsi="Arial" w:cs="Arial"/>
          <w:sz w:val="20"/>
          <w:szCs w:val="20"/>
        </w:rPr>
        <w:t>Za każd</w:t>
      </w:r>
      <w:r w:rsidR="001648ED">
        <w:rPr>
          <w:rFonts w:ascii="Arial" w:hAnsi="Arial" w:cs="Arial"/>
          <w:sz w:val="20"/>
          <w:szCs w:val="20"/>
        </w:rPr>
        <w:t>y</w:t>
      </w:r>
      <w:r w:rsidRPr="00373C8C">
        <w:rPr>
          <w:rFonts w:ascii="Arial" w:hAnsi="Arial" w:cs="Arial"/>
          <w:sz w:val="20"/>
          <w:szCs w:val="20"/>
        </w:rPr>
        <w:t xml:space="preserve"> </w:t>
      </w:r>
      <w:r w:rsidR="00373C8C" w:rsidRPr="00373C8C">
        <w:rPr>
          <w:rFonts w:ascii="Arial" w:hAnsi="Arial" w:cs="Arial"/>
          <w:sz w:val="20"/>
          <w:szCs w:val="20"/>
        </w:rPr>
        <w:t>dodatkow</w:t>
      </w:r>
      <w:r w:rsidR="001648ED">
        <w:rPr>
          <w:rFonts w:ascii="Arial" w:hAnsi="Arial" w:cs="Arial"/>
          <w:sz w:val="20"/>
          <w:szCs w:val="20"/>
        </w:rPr>
        <w:t>y</w:t>
      </w:r>
      <w:r w:rsidR="00373C8C" w:rsidRPr="00373C8C">
        <w:rPr>
          <w:rFonts w:ascii="Arial" w:hAnsi="Arial" w:cs="Arial"/>
          <w:sz w:val="20"/>
          <w:szCs w:val="20"/>
        </w:rPr>
        <w:t xml:space="preserve"> (poza wymienionymi w pkt 3) </w:t>
      </w:r>
      <w:r w:rsidR="001648ED">
        <w:rPr>
          <w:rFonts w:ascii="Arial" w:hAnsi="Arial" w:cs="Arial"/>
          <w:sz w:val="20"/>
          <w:szCs w:val="20"/>
        </w:rPr>
        <w:t>produkt</w:t>
      </w:r>
      <w:r w:rsidR="001648ED" w:rsidRPr="00373C8C">
        <w:rPr>
          <w:rFonts w:ascii="Arial" w:hAnsi="Arial" w:cs="Arial"/>
          <w:sz w:val="20"/>
          <w:szCs w:val="20"/>
        </w:rPr>
        <w:t xml:space="preserve"> </w:t>
      </w:r>
      <w:r w:rsidRPr="00373C8C">
        <w:rPr>
          <w:rFonts w:ascii="Arial" w:hAnsi="Arial" w:cs="Arial"/>
          <w:sz w:val="20"/>
          <w:szCs w:val="20"/>
        </w:rPr>
        <w:t>(</w:t>
      </w:r>
      <w:r w:rsidR="001648ED">
        <w:rPr>
          <w:rFonts w:ascii="Arial" w:hAnsi="Arial" w:cs="Arial"/>
          <w:sz w:val="20"/>
          <w:szCs w:val="20"/>
        </w:rPr>
        <w:t xml:space="preserve">szkolenie, opracowanie, </w:t>
      </w:r>
      <w:r w:rsidRPr="00373C8C">
        <w:rPr>
          <w:rFonts w:ascii="Arial" w:hAnsi="Arial" w:cs="Arial"/>
          <w:sz w:val="20"/>
          <w:szCs w:val="20"/>
        </w:rPr>
        <w:t>ekspertyzę, analizę, raport</w:t>
      </w:r>
      <w:r w:rsidR="001648ED">
        <w:rPr>
          <w:rFonts w:ascii="Arial" w:hAnsi="Arial" w:cs="Arial"/>
          <w:sz w:val="20"/>
          <w:szCs w:val="20"/>
        </w:rPr>
        <w:t>, narzędzie</w:t>
      </w:r>
      <w:r w:rsidRPr="00373C8C">
        <w:rPr>
          <w:rFonts w:ascii="Arial" w:hAnsi="Arial" w:cs="Arial"/>
          <w:sz w:val="20"/>
          <w:szCs w:val="20"/>
        </w:rPr>
        <w:t>) dotycząc</w:t>
      </w:r>
      <w:r w:rsidR="001648ED">
        <w:rPr>
          <w:rFonts w:ascii="Arial" w:hAnsi="Arial" w:cs="Arial"/>
          <w:sz w:val="20"/>
          <w:szCs w:val="20"/>
        </w:rPr>
        <w:t>y</w:t>
      </w:r>
      <w:r w:rsidRPr="00373C8C">
        <w:rPr>
          <w:rFonts w:ascii="Arial" w:hAnsi="Arial" w:cs="Arial"/>
          <w:sz w:val="20"/>
          <w:szCs w:val="20"/>
        </w:rPr>
        <w:t xml:space="preserve"> zastosowania metody </w:t>
      </w:r>
      <w:proofErr w:type="spellStart"/>
      <w:r w:rsidRPr="00373C8C">
        <w:rPr>
          <w:rFonts w:ascii="Arial" w:hAnsi="Arial" w:cs="Arial"/>
          <w:sz w:val="20"/>
          <w:szCs w:val="20"/>
        </w:rPr>
        <w:t>assessment</w:t>
      </w:r>
      <w:proofErr w:type="spellEnd"/>
      <w:r w:rsidRPr="00373C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3C8C">
        <w:rPr>
          <w:rFonts w:ascii="Arial" w:hAnsi="Arial" w:cs="Arial"/>
          <w:sz w:val="20"/>
          <w:szCs w:val="20"/>
        </w:rPr>
        <w:t>center</w:t>
      </w:r>
      <w:proofErr w:type="spellEnd"/>
      <w:r w:rsidRPr="00373C8C">
        <w:rPr>
          <w:rFonts w:ascii="Arial" w:hAnsi="Arial" w:cs="Arial"/>
          <w:sz w:val="20"/>
          <w:szCs w:val="20"/>
        </w:rPr>
        <w:t xml:space="preserve"> </w:t>
      </w:r>
      <w:r w:rsidR="00373C8C" w:rsidRPr="00373C8C">
        <w:rPr>
          <w:rFonts w:ascii="Arial" w:hAnsi="Arial" w:cs="Arial"/>
          <w:sz w:val="20"/>
          <w:szCs w:val="20"/>
        </w:rPr>
        <w:t>Wykonawca otrzyma 5 pkt.</w:t>
      </w:r>
      <w:r w:rsidRPr="00373C8C">
        <w:rPr>
          <w:rFonts w:ascii="Arial" w:hAnsi="Arial" w:cs="Arial"/>
          <w:sz w:val="20"/>
          <w:szCs w:val="20"/>
        </w:rPr>
        <w:t xml:space="preserve"> </w:t>
      </w:r>
    </w:p>
    <w:p w14:paraId="4C7CF9CB" w14:textId="6CB36157" w:rsidR="00925A68" w:rsidRPr="003C1B92" w:rsidRDefault="00925A68" w:rsidP="00373C8C">
      <w:pPr>
        <w:spacing w:line="276" w:lineRule="auto"/>
        <w:ind w:left="708"/>
        <w:jc w:val="both"/>
        <w:rPr>
          <w:rFonts w:ascii="Arial" w:hAnsi="Arial" w:cs="Arial"/>
          <w:sz w:val="20"/>
          <w:szCs w:val="20"/>
          <w:lang w:eastAsia="en-US"/>
        </w:rPr>
      </w:pPr>
      <w:r w:rsidRPr="003C1B92">
        <w:rPr>
          <w:rFonts w:ascii="Arial" w:hAnsi="Arial" w:cs="Arial"/>
          <w:bCs/>
          <w:sz w:val="20"/>
          <w:szCs w:val="20"/>
          <w:lang w:eastAsia="en-US"/>
        </w:rPr>
        <w:t xml:space="preserve">Jeżeli </w:t>
      </w:r>
      <w:r w:rsidRPr="003C1B92">
        <w:rPr>
          <w:rFonts w:ascii="Arial" w:hAnsi="Arial" w:cs="Arial"/>
          <w:sz w:val="20"/>
          <w:szCs w:val="20"/>
          <w:lang w:eastAsia="en-US"/>
        </w:rPr>
        <w:t xml:space="preserve">osoba wskazana do wykonania zamówienia </w:t>
      </w:r>
      <w:r w:rsidRPr="003C1B92">
        <w:rPr>
          <w:rFonts w:ascii="Arial" w:hAnsi="Arial" w:cs="Arial"/>
          <w:bCs/>
          <w:sz w:val="20"/>
          <w:szCs w:val="20"/>
          <w:lang w:eastAsia="en-US"/>
        </w:rPr>
        <w:t xml:space="preserve">wykaże większą liczbę </w:t>
      </w:r>
      <w:r w:rsidR="001648ED">
        <w:rPr>
          <w:rFonts w:ascii="Arial" w:hAnsi="Arial" w:cs="Arial"/>
          <w:bCs/>
          <w:sz w:val="20"/>
          <w:szCs w:val="20"/>
          <w:lang w:eastAsia="en-US"/>
        </w:rPr>
        <w:t>produktów</w:t>
      </w:r>
      <w:r w:rsidRPr="003C1B92">
        <w:rPr>
          <w:rFonts w:ascii="Arial" w:hAnsi="Arial" w:cs="Arial"/>
          <w:bCs/>
          <w:sz w:val="20"/>
          <w:szCs w:val="20"/>
          <w:lang w:eastAsia="en-US"/>
        </w:rPr>
        <w:t xml:space="preserve"> spełniających warunki udziału w postępowaniu, to oceniający wezmą pod uwagę te z nich, których tematyka jest najbardziej zbliżona do zakresu zamówienia</w:t>
      </w:r>
      <w:r w:rsidR="003C1B92" w:rsidRPr="003C1B92">
        <w:rPr>
          <w:rFonts w:ascii="Arial" w:hAnsi="Arial" w:cs="Arial"/>
          <w:bCs/>
          <w:sz w:val="20"/>
          <w:szCs w:val="20"/>
          <w:lang w:eastAsia="en-US"/>
        </w:rPr>
        <w:t xml:space="preserve">. </w:t>
      </w:r>
      <w:r w:rsidRPr="003C1B92">
        <w:rPr>
          <w:rFonts w:ascii="Arial" w:hAnsi="Arial" w:cs="Arial"/>
          <w:bCs/>
          <w:sz w:val="20"/>
          <w:szCs w:val="20"/>
          <w:lang w:eastAsia="en-US"/>
        </w:rPr>
        <w:t xml:space="preserve">Dopuszcza się możliwość zaliczenia </w:t>
      </w:r>
      <w:r w:rsidR="00E83634" w:rsidRPr="003C1B92">
        <w:rPr>
          <w:rFonts w:ascii="Arial" w:hAnsi="Arial" w:cs="Arial"/>
          <w:bCs/>
          <w:sz w:val="20"/>
          <w:szCs w:val="20"/>
          <w:lang w:eastAsia="en-US"/>
        </w:rPr>
        <w:t xml:space="preserve">w kryterium doświadczenia </w:t>
      </w:r>
      <w:r w:rsidRPr="003C1B92">
        <w:rPr>
          <w:rFonts w:ascii="Arial" w:hAnsi="Arial" w:cs="Arial"/>
          <w:bCs/>
          <w:sz w:val="20"/>
          <w:szCs w:val="20"/>
          <w:lang w:eastAsia="en-US"/>
        </w:rPr>
        <w:t xml:space="preserve">nieproporcjonalnej liczby </w:t>
      </w:r>
      <w:r w:rsidR="001648ED">
        <w:rPr>
          <w:rFonts w:ascii="Arial" w:hAnsi="Arial" w:cs="Arial"/>
          <w:bCs/>
          <w:sz w:val="20"/>
          <w:szCs w:val="20"/>
          <w:lang w:eastAsia="en-US"/>
        </w:rPr>
        <w:t>różnego rodzaju wykazanych produktów</w:t>
      </w:r>
      <w:r w:rsidRPr="003C1B92">
        <w:rPr>
          <w:rFonts w:ascii="Arial" w:hAnsi="Arial" w:cs="Arial"/>
          <w:bCs/>
          <w:sz w:val="20"/>
          <w:szCs w:val="20"/>
          <w:lang w:eastAsia="en-US"/>
        </w:rPr>
        <w:t xml:space="preserve">, o ile ich tematyka jest zbieżna z zakresem zamówienia (np. </w:t>
      </w:r>
      <w:r w:rsidR="005A3368">
        <w:rPr>
          <w:rFonts w:ascii="Arial" w:hAnsi="Arial" w:cs="Arial"/>
          <w:bCs/>
          <w:sz w:val="20"/>
          <w:szCs w:val="20"/>
          <w:lang w:eastAsia="en-US"/>
        </w:rPr>
        <w:t>4</w:t>
      </w:r>
      <w:r w:rsidRPr="003C1B92">
        <w:rPr>
          <w:rFonts w:ascii="Arial" w:hAnsi="Arial" w:cs="Arial"/>
          <w:bCs/>
          <w:sz w:val="20"/>
          <w:szCs w:val="20"/>
          <w:lang w:eastAsia="en-US"/>
        </w:rPr>
        <w:t xml:space="preserve"> opracowania i </w:t>
      </w:r>
      <w:r w:rsidR="005A3368">
        <w:rPr>
          <w:rFonts w:ascii="Arial" w:hAnsi="Arial" w:cs="Arial"/>
          <w:bCs/>
          <w:sz w:val="20"/>
          <w:szCs w:val="20"/>
          <w:lang w:eastAsia="en-US"/>
        </w:rPr>
        <w:t>1</w:t>
      </w:r>
      <w:r w:rsidRPr="003C1B92">
        <w:rPr>
          <w:rFonts w:ascii="Arial" w:hAnsi="Arial" w:cs="Arial"/>
          <w:bCs/>
          <w:sz w:val="20"/>
          <w:szCs w:val="20"/>
          <w:lang w:eastAsia="en-US"/>
        </w:rPr>
        <w:t xml:space="preserve"> szkoleni</w:t>
      </w:r>
      <w:r w:rsidR="005A3368">
        <w:rPr>
          <w:rFonts w:ascii="Arial" w:hAnsi="Arial" w:cs="Arial"/>
          <w:bCs/>
          <w:sz w:val="20"/>
          <w:szCs w:val="20"/>
          <w:lang w:eastAsia="en-US"/>
        </w:rPr>
        <w:t>e</w:t>
      </w:r>
      <w:r w:rsidRPr="003C1B92">
        <w:rPr>
          <w:rFonts w:ascii="Arial" w:hAnsi="Arial" w:cs="Arial"/>
          <w:bCs/>
          <w:sz w:val="20"/>
          <w:szCs w:val="20"/>
          <w:lang w:eastAsia="en-US"/>
        </w:rPr>
        <w:t xml:space="preserve">). </w:t>
      </w:r>
      <w:r w:rsidR="00E83634" w:rsidRPr="003C1B92">
        <w:rPr>
          <w:rFonts w:ascii="Arial" w:hAnsi="Arial" w:cs="Arial"/>
          <w:bCs/>
          <w:sz w:val="20"/>
          <w:szCs w:val="20"/>
          <w:lang w:eastAsia="en-US"/>
        </w:rPr>
        <w:t>Łącznie branych pod</w:t>
      </w:r>
      <w:r w:rsidR="003C1B92" w:rsidRPr="003C1B92">
        <w:rPr>
          <w:rFonts w:ascii="Arial" w:hAnsi="Arial" w:cs="Arial"/>
          <w:bCs/>
          <w:sz w:val="20"/>
          <w:szCs w:val="20"/>
          <w:lang w:eastAsia="en-US"/>
        </w:rPr>
        <w:t xml:space="preserve"> uwagę będzie 5</w:t>
      </w:r>
      <w:r w:rsidR="00E83634" w:rsidRPr="003C1B92">
        <w:rPr>
          <w:rFonts w:ascii="Arial" w:hAnsi="Arial" w:cs="Arial"/>
          <w:bCs/>
          <w:sz w:val="20"/>
          <w:szCs w:val="20"/>
          <w:lang w:eastAsia="en-US"/>
        </w:rPr>
        <w:t xml:space="preserve"> elementów.</w:t>
      </w:r>
    </w:p>
    <w:p w14:paraId="7187C838" w14:textId="77777777" w:rsidR="00925A68" w:rsidRDefault="00925A68" w:rsidP="00681EB1">
      <w:pPr>
        <w:spacing w:line="276" w:lineRule="auto"/>
        <w:ind w:firstLine="708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3C1B92">
        <w:rPr>
          <w:rFonts w:ascii="Arial" w:hAnsi="Arial" w:cs="Arial"/>
          <w:sz w:val="20"/>
          <w:szCs w:val="20"/>
          <w:lang w:eastAsia="en-US"/>
        </w:rPr>
        <w:t>Maksymalna liczba</w:t>
      </w:r>
      <w:r w:rsidRPr="003C1B92">
        <w:rPr>
          <w:rFonts w:ascii="Arial" w:hAnsi="Arial" w:cs="Arial"/>
          <w:b/>
          <w:bCs/>
          <w:sz w:val="20"/>
          <w:szCs w:val="20"/>
          <w:lang w:eastAsia="en-US"/>
        </w:rPr>
        <w:t xml:space="preserve"> pkt. </w:t>
      </w:r>
      <w:r w:rsidR="00681EB1" w:rsidRPr="003C1B92">
        <w:rPr>
          <w:rFonts w:ascii="Arial" w:hAnsi="Arial" w:cs="Arial"/>
          <w:b/>
          <w:bCs/>
          <w:sz w:val="20"/>
          <w:szCs w:val="20"/>
          <w:lang w:eastAsia="en-US"/>
        </w:rPr>
        <w:t>25</w:t>
      </w:r>
    </w:p>
    <w:p w14:paraId="011906A2" w14:textId="77777777" w:rsidR="003C1B92" w:rsidRDefault="003C1B92" w:rsidP="00681EB1">
      <w:pPr>
        <w:spacing w:line="276" w:lineRule="auto"/>
        <w:ind w:firstLine="708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382012C0" w14:textId="03A69088" w:rsidR="003C1B92" w:rsidRPr="003C1B92" w:rsidRDefault="003C1B92" w:rsidP="003C1B92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Oceniający przyznają dodatkowe </w:t>
      </w:r>
      <w:r w:rsidRPr="00A2460C">
        <w:rPr>
          <w:rFonts w:ascii="Arial" w:hAnsi="Arial" w:cs="Arial"/>
          <w:b/>
          <w:bCs/>
          <w:sz w:val="20"/>
          <w:szCs w:val="20"/>
        </w:rPr>
        <w:t xml:space="preserve">10 </w:t>
      </w:r>
      <w:r w:rsidR="00A2460C" w:rsidRPr="00A2460C"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bCs/>
          <w:sz w:val="20"/>
          <w:szCs w:val="20"/>
        </w:rPr>
        <w:t>, jeśli co najmniej jed</w:t>
      </w:r>
      <w:r w:rsidR="001648ED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 xml:space="preserve">n z wymienionych </w:t>
      </w:r>
      <w:r w:rsidR="001648ED">
        <w:rPr>
          <w:rFonts w:ascii="Arial" w:hAnsi="Arial" w:cs="Arial"/>
          <w:bCs/>
          <w:sz w:val="20"/>
          <w:szCs w:val="20"/>
        </w:rPr>
        <w:t>produktów</w:t>
      </w:r>
      <w:r w:rsidRPr="003C1B92">
        <w:rPr>
          <w:rFonts w:ascii="Arial" w:hAnsi="Arial" w:cs="Arial"/>
          <w:sz w:val="20"/>
        </w:rPr>
        <w:t xml:space="preserve"> </w:t>
      </w:r>
      <w:r w:rsidRPr="003C1B92">
        <w:rPr>
          <w:rFonts w:ascii="Arial" w:hAnsi="Arial" w:cs="Arial"/>
          <w:sz w:val="20"/>
          <w:szCs w:val="20"/>
        </w:rPr>
        <w:t xml:space="preserve">w zakresie zastosowania </w:t>
      </w:r>
      <w:proofErr w:type="spellStart"/>
      <w:r w:rsidRPr="003C1B92">
        <w:rPr>
          <w:rFonts w:ascii="Arial" w:hAnsi="Arial" w:cs="Arial"/>
          <w:sz w:val="20"/>
          <w:szCs w:val="20"/>
        </w:rPr>
        <w:t>assessment</w:t>
      </w:r>
      <w:proofErr w:type="spellEnd"/>
      <w:r w:rsidRPr="003C1B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1B92">
        <w:rPr>
          <w:rFonts w:ascii="Arial" w:hAnsi="Arial" w:cs="Arial"/>
          <w:sz w:val="20"/>
          <w:szCs w:val="20"/>
        </w:rPr>
        <w:t>center</w:t>
      </w:r>
      <w:proofErr w:type="spellEnd"/>
      <w:r w:rsidRPr="003C1B92">
        <w:rPr>
          <w:rFonts w:ascii="Arial" w:hAnsi="Arial" w:cs="Arial"/>
          <w:sz w:val="20"/>
        </w:rPr>
        <w:t xml:space="preserve"> dotycz</w:t>
      </w:r>
      <w:r>
        <w:rPr>
          <w:rFonts w:ascii="Arial" w:hAnsi="Arial" w:cs="Arial"/>
          <w:sz w:val="20"/>
        </w:rPr>
        <w:t>y</w:t>
      </w:r>
      <w:r w:rsidRPr="003C1B92">
        <w:rPr>
          <w:rFonts w:ascii="Arial" w:hAnsi="Arial" w:cs="Arial"/>
          <w:sz w:val="20"/>
        </w:rPr>
        <w:t xml:space="preserve"> walidacji efektów uczenia się</w:t>
      </w:r>
      <w:r>
        <w:rPr>
          <w:rFonts w:ascii="Arial" w:hAnsi="Arial" w:cs="Arial"/>
          <w:sz w:val="20"/>
        </w:rPr>
        <w:t xml:space="preserve"> </w:t>
      </w:r>
      <w:r w:rsidR="00A22381">
        <w:rPr>
          <w:rFonts w:ascii="Arial" w:hAnsi="Arial" w:cs="Arial"/>
          <w:sz w:val="20"/>
        </w:rPr>
        <w:t>funkcjonującej w dowolnym s</w:t>
      </w:r>
      <w:r w:rsidR="00A2460C">
        <w:rPr>
          <w:rFonts w:ascii="Arial" w:hAnsi="Arial" w:cs="Arial"/>
          <w:sz w:val="20"/>
        </w:rPr>
        <w:t>ystemie kwalifikacji</w:t>
      </w:r>
      <w:r w:rsidR="00A22381">
        <w:rPr>
          <w:rFonts w:ascii="Arial" w:hAnsi="Arial" w:cs="Arial"/>
          <w:sz w:val="20"/>
        </w:rPr>
        <w:t xml:space="preserve"> opartym na </w:t>
      </w:r>
      <w:r w:rsidRPr="003C1B92">
        <w:rPr>
          <w:rFonts w:ascii="Arial" w:hAnsi="Arial" w:cs="Arial"/>
          <w:sz w:val="20"/>
        </w:rPr>
        <w:t>krajowej ramie kwalifikacji</w:t>
      </w:r>
      <w:r>
        <w:rPr>
          <w:rFonts w:ascii="Arial" w:hAnsi="Arial" w:cs="Arial"/>
          <w:sz w:val="20"/>
        </w:rPr>
        <w:t xml:space="preserve">. W tym celu </w:t>
      </w:r>
      <w:r w:rsidRPr="003C1B92">
        <w:rPr>
          <w:rFonts w:ascii="Arial" w:hAnsi="Arial" w:cs="Arial"/>
          <w:sz w:val="20"/>
        </w:rPr>
        <w:t>wykonawca poda dokładny spis treści tematów opracowania</w:t>
      </w:r>
      <w:r w:rsidR="001648ED">
        <w:rPr>
          <w:rFonts w:ascii="Arial" w:hAnsi="Arial" w:cs="Arial"/>
          <w:sz w:val="20"/>
        </w:rPr>
        <w:t>,</w:t>
      </w:r>
      <w:r w:rsidRPr="003C1B92">
        <w:rPr>
          <w:rFonts w:ascii="Arial" w:hAnsi="Arial" w:cs="Arial"/>
          <w:sz w:val="20"/>
        </w:rPr>
        <w:t xml:space="preserve"> harmonogram szkolenia</w:t>
      </w:r>
      <w:r w:rsidR="001648ED">
        <w:rPr>
          <w:rFonts w:ascii="Arial" w:hAnsi="Arial" w:cs="Arial"/>
          <w:sz w:val="20"/>
        </w:rPr>
        <w:t>, opis lub link internetowy do narzędzia</w:t>
      </w:r>
      <w:r w:rsidRPr="003C1B92">
        <w:rPr>
          <w:rFonts w:ascii="Arial" w:hAnsi="Arial" w:cs="Arial"/>
          <w:sz w:val="20"/>
        </w:rPr>
        <w:t>. W razie możliwości należy podać adres strony internetowej, na której można znaleźć te informacje.</w:t>
      </w:r>
    </w:p>
    <w:p w14:paraId="417C156F" w14:textId="77777777" w:rsidR="00E83634" w:rsidRPr="00925A68" w:rsidRDefault="00E83634" w:rsidP="00925A68">
      <w:pPr>
        <w:spacing w:line="276" w:lineRule="auto"/>
        <w:ind w:firstLine="284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14:paraId="504F25C8" w14:textId="0E04C808" w:rsidR="00925A68" w:rsidRPr="00925A68" w:rsidRDefault="00925A68" w:rsidP="00925A68">
      <w:pPr>
        <w:numPr>
          <w:ilvl w:val="0"/>
          <w:numId w:val="34"/>
        </w:numPr>
        <w:shd w:val="clear" w:color="auto" w:fill="FFFFFF"/>
        <w:spacing w:after="200" w:line="276" w:lineRule="auto"/>
        <w:ind w:left="1077" w:hanging="357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925A68">
        <w:rPr>
          <w:rFonts w:ascii="Arial" w:hAnsi="Arial" w:cs="Arial"/>
          <w:b/>
          <w:bCs/>
          <w:sz w:val="20"/>
          <w:szCs w:val="20"/>
          <w:lang w:eastAsia="en-US"/>
        </w:rPr>
        <w:t xml:space="preserve">konspekt ekspertyzy oraz plan prezentacji dotyczących zastosowania metodologii </w:t>
      </w:r>
      <w:proofErr w:type="spellStart"/>
      <w:r w:rsidRPr="00925A68">
        <w:rPr>
          <w:rFonts w:ascii="Arial" w:hAnsi="Arial" w:cs="Arial"/>
          <w:b/>
          <w:bCs/>
          <w:sz w:val="20"/>
          <w:szCs w:val="20"/>
          <w:lang w:eastAsia="en-US"/>
        </w:rPr>
        <w:t>assessment</w:t>
      </w:r>
      <w:proofErr w:type="spellEnd"/>
      <w:r w:rsidRPr="00925A68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Pr="00925A68">
        <w:rPr>
          <w:rFonts w:ascii="Arial" w:hAnsi="Arial" w:cs="Arial"/>
          <w:b/>
          <w:bCs/>
          <w:sz w:val="20"/>
          <w:szCs w:val="20"/>
          <w:lang w:eastAsia="en-US"/>
        </w:rPr>
        <w:t>center</w:t>
      </w:r>
      <w:proofErr w:type="spellEnd"/>
      <w:r w:rsidRPr="00925A68">
        <w:rPr>
          <w:rFonts w:ascii="Arial" w:hAnsi="Arial" w:cs="Arial"/>
          <w:b/>
          <w:bCs/>
          <w:sz w:val="20"/>
          <w:szCs w:val="20"/>
          <w:lang w:eastAsia="en-US"/>
        </w:rPr>
        <w:t xml:space="preserve"> do walidacji efektów uczenia się prowadzonej w ramach ZSK (45</w:t>
      </w:r>
      <w:r w:rsidR="005A3368">
        <w:rPr>
          <w:rFonts w:ascii="Arial" w:hAnsi="Arial" w:cs="Arial"/>
          <w:b/>
          <w:bCs/>
          <w:sz w:val="20"/>
          <w:szCs w:val="20"/>
          <w:lang w:eastAsia="en-US"/>
        </w:rPr>
        <w:t xml:space="preserve"> pkt</w:t>
      </w:r>
      <w:r w:rsidRPr="00925A68">
        <w:rPr>
          <w:rFonts w:ascii="Arial" w:hAnsi="Arial" w:cs="Arial"/>
          <w:b/>
          <w:bCs/>
          <w:sz w:val="20"/>
          <w:szCs w:val="20"/>
          <w:lang w:eastAsia="en-US"/>
        </w:rPr>
        <w:t>).</w:t>
      </w:r>
    </w:p>
    <w:p w14:paraId="07693710" w14:textId="687A9C17" w:rsidR="00925A68" w:rsidRPr="0090178D" w:rsidRDefault="00925A68" w:rsidP="00925A68">
      <w:pPr>
        <w:spacing w:line="276" w:lineRule="auto"/>
        <w:ind w:firstLine="284"/>
        <w:jc w:val="both"/>
        <w:rPr>
          <w:rFonts w:ascii="Arial" w:hAnsi="Arial" w:cs="Arial"/>
          <w:sz w:val="20"/>
          <w:szCs w:val="20"/>
          <w:lang w:eastAsia="en-US"/>
        </w:rPr>
      </w:pPr>
      <w:r w:rsidRPr="0090178D">
        <w:rPr>
          <w:rFonts w:ascii="Arial" w:hAnsi="Arial" w:cs="Arial"/>
          <w:bCs/>
          <w:sz w:val="20"/>
          <w:szCs w:val="20"/>
          <w:lang w:eastAsia="en-US"/>
        </w:rPr>
        <w:t xml:space="preserve">Za konspekt ekspertyzy i plan </w:t>
      </w:r>
      <w:r w:rsidRPr="00AF4292">
        <w:rPr>
          <w:rFonts w:ascii="Arial" w:hAnsi="Arial" w:cs="Arial"/>
          <w:bCs/>
          <w:sz w:val="20"/>
          <w:szCs w:val="20"/>
          <w:lang w:eastAsia="en-US"/>
        </w:rPr>
        <w:t>prezentacji przedstawiających propozycję treści przewidzianych w obu częściach ekspertyzy, z odniesieniem do przykładu kwalifikacji rynkowej (</w:t>
      </w:r>
      <w:r w:rsidRPr="0090178D">
        <w:rPr>
          <w:rFonts w:ascii="Arial" w:hAnsi="Arial" w:cs="Arial"/>
          <w:bCs/>
          <w:sz w:val="20"/>
          <w:szCs w:val="20"/>
          <w:lang w:eastAsia="en-US"/>
        </w:rPr>
        <w:t xml:space="preserve">załącznik </w:t>
      </w:r>
      <w:r w:rsidR="00BB4050" w:rsidRPr="0090178D">
        <w:rPr>
          <w:rFonts w:ascii="Arial" w:hAnsi="Arial" w:cs="Arial"/>
          <w:bCs/>
          <w:sz w:val="20"/>
          <w:szCs w:val="20"/>
          <w:lang w:eastAsia="en-US"/>
        </w:rPr>
        <w:t>11</w:t>
      </w:r>
      <w:r w:rsidRPr="0090178D">
        <w:rPr>
          <w:rFonts w:ascii="Arial" w:hAnsi="Arial" w:cs="Arial"/>
          <w:bCs/>
          <w:sz w:val="20"/>
          <w:szCs w:val="20"/>
          <w:lang w:eastAsia="en-US"/>
        </w:rPr>
        <w:t xml:space="preserve">) </w:t>
      </w:r>
      <w:r w:rsidRPr="0090178D">
        <w:rPr>
          <w:rFonts w:ascii="Arial" w:hAnsi="Arial" w:cs="Arial"/>
          <w:sz w:val="20"/>
          <w:szCs w:val="20"/>
          <w:lang w:eastAsia="en-US"/>
        </w:rPr>
        <w:t xml:space="preserve">Wykonawca otrzyma maksymalnie </w:t>
      </w:r>
      <w:r w:rsidRPr="0090178D">
        <w:rPr>
          <w:rFonts w:ascii="Arial" w:hAnsi="Arial" w:cs="Arial"/>
          <w:b/>
          <w:bCs/>
          <w:sz w:val="20"/>
          <w:szCs w:val="20"/>
          <w:lang w:eastAsia="en-US"/>
        </w:rPr>
        <w:t>45 pkt.</w:t>
      </w:r>
      <w:r w:rsidRPr="0090178D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6A720646" w14:textId="77777777" w:rsidR="00E83634" w:rsidRPr="0090178D" w:rsidRDefault="00E83634" w:rsidP="00925A68">
      <w:pPr>
        <w:spacing w:line="276" w:lineRule="auto"/>
        <w:ind w:firstLine="284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367A4BD" w14:textId="77777777" w:rsidR="00925A68" w:rsidRPr="0090178D" w:rsidRDefault="00925A68" w:rsidP="00925A68">
      <w:pPr>
        <w:spacing w:line="276" w:lineRule="auto"/>
        <w:ind w:firstLine="284"/>
        <w:jc w:val="both"/>
        <w:rPr>
          <w:rFonts w:ascii="Arial" w:hAnsi="Arial" w:cs="Arial"/>
          <w:sz w:val="20"/>
          <w:szCs w:val="20"/>
          <w:lang w:eastAsia="en-US"/>
        </w:rPr>
      </w:pPr>
      <w:r w:rsidRPr="0090178D">
        <w:rPr>
          <w:rFonts w:ascii="Arial" w:hAnsi="Arial" w:cs="Arial"/>
          <w:sz w:val="20"/>
          <w:szCs w:val="20"/>
          <w:lang w:eastAsia="en-US"/>
        </w:rPr>
        <w:t xml:space="preserve">Liczba punktów dla każdej z ofert zostanie obliczona jako suma następujących </w:t>
      </w:r>
      <w:proofErr w:type="spellStart"/>
      <w:r w:rsidRPr="0090178D">
        <w:rPr>
          <w:rFonts w:ascii="Arial" w:hAnsi="Arial" w:cs="Arial"/>
          <w:sz w:val="20"/>
          <w:szCs w:val="20"/>
          <w:lang w:eastAsia="en-US"/>
        </w:rPr>
        <w:t>podkryteriów</w:t>
      </w:r>
      <w:proofErr w:type="spellEnd"/>
      <w:r w:rsidRPr="0090178D">
        <w:rPr>
          <w:rFonts w:ascii="Arial" w:hAnsi="Arial" w:cs="Arial"/>
          <w:sz w:val="20"/>
          <w:szCs w:val="20"/>
          <w:lang w:eastAsia="en-US"/>
        </w:rPr>
        <w:t xml:space="preserve"> ocenianych dychotomicznie (oferta spełnia lub nie spełnia </w:t>
      </w:r>
      <w:proofErr w:type="spellStart"/>
      <w:r w:rsidRPr="0090178D">
        <w:rPr>
          <w:rFonts w:ascii="Arial" w:hAnsi="Arial" w:cs="Arial"/>
          <w:sz w:val="20"/>
          <w:szCs w:val="20"/>
          <w:lang w:eastAsia="en-US"/>
        </w:rPr>
        <w:t>podkryterium</w:t>
      </w:r>
      <w:proofErr w:type="spellEnd"/>
      <w:r w:rsidRPr="0090178D">
        <w:rPr>
          <w:rFonts w:ascii="Arial" w:hAnsi="Arial" w:cs="Arial"/>
          <w:sz w:val="20"/>
          <w:szCs w:val="20"/>
          <w:lang w:eastAsia="en-US"/>
        </w:rPr>
        <w:t>):</w:t>
      </w:r>
    </w:p>
    <w:p w14:paraId="2A27C36C" w14:textId="462AB268" w:rsidR="00925A68" w:rsidRPr="0090178D" w:rsidRDefault="00925A68" w:rsidP="00925A68">
      <w:pPr>
        <w:numPr>
          <w:ilvl w:val="0"/>
          <w:numId w:val="36"/>
        </w:numPr>
        <w:suppressAutoHyphens/>
        <w:spacing w:after="200" w:line="276" w:lineRule="auto"/>
        <w:ind w:left="284" w:hanging="283"/>
        <w:jc w:val="both"/>
        <w:rPr>
          <w:rFonts w:ascii="Arial" w:hAnsi="Arial" w:cs="Arial"/>
          <w:sz w:val="20"/>
          <w:szCs w:val="20"/>
          <w:lang w:eastAsia="en-US"/>
        </w:rPr>
      </w:pPr>
      <w:r w:rsidRPr="0090178D">
        <w:rPr>
          <w:rFonts w:ascii="Arial" w:hAnsi="Arial" w:cs="Arial"/>
          <w:sz w:val="20"/>
          <w:szCs w:val="20"/>
          <w:lang w:eastAsia="en-US"/>
        </w:rPr>
        <w:t xml:space="preserve">Konspekt ekspertyzy ma strukturę zgodną ze wskazaniami z I części opisu przedmiotu zamówienia (załącznik </w:t>
      </w:r>
      <w:r w:rsidR="00BB4050" w:rsidRPr="0090178D">
        <w:rPr>
          <w:rFonts w:ascii="Arial" w:hAnsi="Arial" w:cs="Arial"/>
          <w:sz w:val="20"/>
          <w:szCs w:val="20"/>
          <w:lang w:eastAsia="en-US"/>
        </w:rPr>
        <w:t>2</w:t>
      </w:r>
      <w:r w:rsidRPr="0090178D">
        <w:rPr>
          <w:rFonts w:ascii="Arial" w:hAnsi="Arial" w:cs="Arial"/>
          <w:sz w:val="20"/>
          <w:szCs w:val="20"/>
          <w:lang w:eastAsia="en-US"/>
        </w:rPr>
        <w:t xml:space="preserve">) – </w:t>
      </w:r>
      <w:r w:rsidRPr="0090178D">
        <w:rPr>
          <w:rFonts w:ascii="Arial" w:hAnsi="Arial" w:cs="Arial"/>
          <w:b/>
          <w:sz w:val="20"/>
          <w:szCs w:val="20"/>
          <w:lang w:eastAsia="en-US"/>
        </w:rPr>
        <w:t>5 pkt</w:t>
      </w:r>
      <w:r w:rsidRPr="0090178D">
        <w:rPr>
          <w:rFonts w:ascii="Arial" w:hAnsi="Arial" w:cs="Arial"/>
          <w:sz w:val="20"/>
          <w:szCs w:val="20"/>
          <w:lang w:eastAsia="en-US"/>
        </w:rPr>
        <w:t>,</w:t>
      </w:r>
    </w:p>
    <w:p w14:paraId="5280DB21" w14:textId="30B68A98" w:rsidR="00925A68" w:rsidRPr="00AF4292" w:rsidRDefault="00925A68" w:rsidP="00925A68">
      <w:pPr>
        <w:numPr>
          <w:ilvl w:val="0"/>
          <w:numId w:val="36"/>
        </w:numPr>
        <w:suppressAutoHyphens/>
        <w:spacing w:after="200" w:line="276" w:lineRule="auto"/>
        <w:ind w:left="284" w:hanging="283"/>
        <w:jc w:val="both"/>
        <w:rPr>
          <w:rFonts w:ascii="Arial" w:hAnsi="Arial" w:cs="Arial"/>
          <w:sz w:val="20"/>
          <w:szCs w:val="20"/>
          <w:lang w:eastAsia="en-US"/>
        </w:rPr>
      </w:pPr>
      <w:r w:rsidRPr="0090178D">
        <w:rPr>
          <w:rFonts w:ascii="Arial" w:hAnsi="Arial" w:cs="Arial"/>
          <w:sz w:val="20"/>
          <w:szCs w:val="20"/>
          <w:lang w:eastAsia="en-US"/>
        </w:rPr>
        <w:t xml:space="preserve">Wykonawca poprawnie posługuje się terminologią języka efektów uczenia się (załączniki </w:t>
      </w:r>
      <w:r w:rsidR="00BB4050" w:rsidRPr="004575DA">
        <w:rPr>
          <w:rFonts w:ascii="Arial" w:hAnsi="Arial" w:cs="Arial"/>
          <w:sz w:val="20"/>
          <w:szCs w:val="20"/>
          <w:lang w:eastAsia="en-US"/>
        </w:rPr>
        <w:t>5</w:t>
      </w:r>
      <w:r w:rsidR="00BB4050" w:rsidRPr="0090178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F4292">
        <w:rPr>
          <w:rFonts w:ascii="Arial" w:hAnsi="Arial" w:cs="Arial"/>
          <w:sz w:val="20"/>
          <w:szCs w:val="20"/>
          <w:lang w:eastAsia="en-US"/>
        </w:rPr>
        <w:t xml:space="preserve">i </w:t>
      </w:r>
      <w:r w:rsidR="00BB4050" w:rsidRPr="00AF4292">
        <w:rPr>
          <w:rFonts w:ascii="Arial" w:hAnsi="Arial" w:cs="Arial"/>
          <w:sz w:val="20"/>
          <w:szCs w:val="20"/>
          <w:lang w:eastAsia="en-US"/>
        </w:rPr>
        <w:t>6</w:t>
      </w:r>
      <w:r w:rsidRPr="00AF4292">
        <w:rPr>
          <w:rFonts w:ascii="Arial" w:hAnsi="Arial" w:cs="Arial"/>
          <w:sz w:val="20"/>
          <w:szCs w:val="20"/>
          <w:lang w:eastAsia="en-US"/>
        </w:rPr>
        <w:t xml:space="preserve">) – </w:t>
      </w:r>
      <w:r w:rsidRPr="00AF4292">
        <w:rPr>
          <w:rFonts w:ascii="Arial" w:hAnsi="Arial" w:cs="Arial"/>
          <w:b/>
          <w:sz w:val="20"/>
          <w:szCs w:val="20"/>
          <w:lang w:eastAsia="en-US"/>
        </w:rPr>
        <w:t>5 pkt</w:t>
      </w:r>
      <w:r w:rsidRPr="00AF4292">
        <w:rPr>
          <w:rFonts w:ascii="Arial" w:hAnsi="Arial" w:cs="Arial"/>
          <w:sz w:val="20"/>
          <w:szCs w:val="20"/>
          <w:lang w:eastAsia="en-US"/>
        </w:rPr>
        <w:t>,</w:t>
      </w:r>
    </w:p>
    <w:p w14:paraId="3463531C" w14:textId="3A10FCEB" w:rsidR="00925A68" w:rsidRPr="0090178D" w:rsidRDefault="00925A68" w:rsidP="00925A68">
      <w:pPr>
        <w:numPr>
          <w:ilvl w:val="0"/>
          <w:numId w:val="36"/>
        </w:numPr>
        <w:suppressAutoHyphens/>
        <w:spacing w:after="200" w:line="276" w:lineRule="auto"/>
        <w:ind w:left="284" w:hanging="283"/>
        <w:jc w:val="both"/>
        <w:rPr>
          <w:rFonts w:ascii="Arial" w:hAnsi="Arial" w:cs="Arial"/>
          <w:sz w:val="20"/>
          <w:szCs w:val="20"/>
          <w:lang w:eastAsia="en-US"/>
        </w:rPr>
      </w:pPr>
      <w:r w:rsidRPr="00AF4292">
        <w:rPr>
          <w:rFonts w:ascii="Arial" w:hAnsi="Arial" w:cs="Arial"/>
          <w:sz w:val="20"/>
          <w:szCs w:val="20"/>
          <w:lang w:eastAsia="en-US"/>
        </w:rPr>
        <w:t>W części I, pkt. 2.</w:t>
      </w:r>
      <w:r w:rsidR="0087006B" w:rsidRPr="00AF4292">
        <w:rPr>
          <w:rFonts w:ascii="Arial" w:hAnsi="Arial" w:cs="Arial"/>
          <w:sz w:val="20"/>
          <w:szCs w:val="20"/>
          <w:lang w:eastAsia="en-US"/>
        </w:rPr>
        <w:t xml:space="preserve"> załącznika </w:t>
      </w:r>
      <w:r w:rsidR="00B71ACC" w:rsidRPr="0090178D">
        <w:rPr>
          <w:rFonts w:ascii="Arial" w:hAnsi="Arial" w:cs="Arial"/>
          <w:sz w:val="20"/>
          <w:szCs w:val="20"/>
          <w:lang w:eastAsia="en-US"/>
        </w:rPr>
        <w:t>2</w:t>
      </w:r>
      <w:r w:rsidRPr="0090178D">
        <w:rPr>
          <w:rFonts w:ascii="Arial" w:hAnsi="Arial" w:cs="Arial"/>
          <w:sz w:val="20"/>
          <w:szCs w:val="20"/>
          <w:lang w:eastAsia="en-US"/>
        </w:rPr>
        <w:t xml:space="preserve"> propozycja oparta jest na opisie kwalifikacji rynkowej przedstawionej w </w:t>
      </w:r>
      <w:r w:rsidRPr="00AF4292">
        <w:rPr>
          <w:rFonts w:ascii="Arial" w:hAnsi="Arial" w:cs="Arial"/>
          <w:sz w:val="20"/>
          <w:szCs w:val="20"/>
          <w:lang w:eastAsia="en-US"/>
        </w:rPr>
        <w:t xml:space="preserve">załączniku </w:t>
      </w:r>
      <w:r w:rsidR="00B71ACC" w:rsidRPr="0090178D">
        <w:rPr>
          <w:rFonts w:ascii="Arial" w:hAnsi="Arial" w:cs="Arial"/>
          <w:sz w:val="20"/>
          <w:szCs w:val="20"/>
          <w:lang w:eastAsia="en-US"/>
        </w:rPr>
        <w:t xml:space="preserve">11 </w:t>
      </w:r>
      <w:r w:rsidRPr="0090178D">
        <w:rPr>
          <w:rFonts w:ascii="Arial" w:hAnsi="Arial" w:cs="Arial"/>
          <w:sz w:val="20"/>
          <w:szCs w:val="20"/>
          <w:lang w:eastAsia="en-US"/>
        </w:rPr>
        <w:t xml:space="preserve">oraz uwzględnia potrzeby zamawiającego przedstawione w koncepcji katalogu metod walidacji i typologii metod stosowanych w walidacji (załączniki </w:t>
      </w:r>
      <w:r w:rsidR="00B71ACC" w:rsidRPr="004575DA">
        <w:rPr>
          <w:rFonts w:ascii="Arial" w:hAnsi="Arial" w:cs="Arial"/>
          <w:sz w:val="20"/>
          <w:szCs w:val="20"/>
          <w:lang w:eastAsia="en-US"/>
        </w:rPr>
        <w:t>8</w:t>
      </w:r>
      <w:r w:rsidR="00B71ACC" w:rsidRPr="0090178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F4292">
        <w:rPr>
          <w:rFonts w:ascii="Arial" w:hAnsi="Arial" w:cs="Arial"/>
          <w:sz w:val="20"/>
          <w:szCs w:val="20"/>
          <w:lang w:eastAsia="en-US"/>
        </w:rPr>
        <w:t xml:space="preserve">i </w:t>
      </w:r>
      <w:r w:rsidR="00B71ACC" w:rsidRPr="0090178D">
        <w:rPr>
          <w:rFonts w:ascii="Arial" w:hAnsi="Arial" w:cs="Arial"/>
          <w:sz w:val="20"/>
          <w:szCs w:val="20"/>
          <w:lang w:eastAsia="en-US"/>
        </w:rPr>
        <w:t>9</w:t>
      </w:r>
      <w:r w:rsidRPr="0090178D">
        <w:rPr>
          <w:rFonts w:ascii="Arial" w:hAnsi="Arial" w:cs="Arial"/>
          <w:sz w:val="20"/>
          <w:szCs w:val="20"/>
          <w:lang w:eastAsia="en-US"/>
        </w:rPr>
        <w:t>) –</w:t>
      </w:r>
      <w:r w:rsidRPr="0090178D">
        <w:rPr>
          <w:rFonts w:ascii="Arial" w:hAnsi="Arial" w:cs="Arial"/>
          <w:b/>
          <w:sz w:val="20"/>
          <w:szCs w:val="20"/>
          <w:lang w:eastAsia="en-US"/>
        </w:rPr>
        <w:t xml:space="preserve"> 5 pkt</w:t>
      </w:r>
      <w:r w:rsidRPr="0090178D">
        <w:rPr>
          <w:rFonts w:ascii="Arial" w:hAnsi="Arial" w:cs="Arial"/>
          <w:sz w:val="20"/>
          <w:szCs w:val="20"/>
          <w:lang w:eastAsia="en-US"/>
        </w:rPr>
        <w:t>,</w:t>
      </w:r>
    </w:p>
    <w:p w14:paraId="61783602" w14:textId="1F53E1C7" w:rsidR="00925A68" w:rsidRPr="0090178D" w:rsidRDefault="00925A68" w:rsidP="00925A68">
      <w:pPr>
        <w:numPr>
          <w:ilvl w:val="0"/>
          <w:numId w:val="36"/>
        </w:numPr>
        <w:suppressAutoHyphens/>
        <w:spacing w:after="200" w:line="276" w:lineRule="auto"/>
        <w:ind w:left="284" w:hanging="283"/>
        <w:jc w:val="both"/>
        <w:rPr>
          <w:rFonts w:ascii="Arial" w:hAnsi="Arial" w:cs="Arial"/>
          <w:sz w:val="20"/>
          <w:szCs w:val="20"/>
          <w:lang w:eastAsia="en-US"/>
        </w:rPr>
      </w:pPr>
      <w:r w:rsidRPr="0090178D">
        <w:rPr>
          <w:rFonts w:ascii="Arial" w:hAnsi="Arial" w:cs="Arial"/>
          <w:sz w:val="20"/>
          <w:szCs w:val="20"/>
          <w:lang w:eastAsia="en-US"/>
        </w:rPr>
        <w:t xml:space="preserve">W opracowaniu Wykonawca odnosi się do charakterystyk drugiego stopnia Polskiej Ramy Kwalifikacji typowych dla kwalifikacji o charakterze zawodowym (załącznik </w:t>
      </w:r>
      <w:r w:rsidR="00B71ACC" w:rsidRPr="0090178D">
        <w:rPr>
          <w:rFonts w:ascii="Arial" w:hAnsi="Arial" w:cs="Arial"/>
          <w:sz w:val="20"/>
          <w:szCs w:val="20"/>
          <w:lang w:eastAsia="en-US"/>
        </w:rPr>
        <w:t>10</w:t>
      </w:r>
      <w:r w:rsidRPr="0090178D">
        <w:rPr>
          <w:rFonts w:ascii="Arial" w:hAnsi="Arial" w:cs="Arial"/>
          <w:sz w:val="20"/>
          <w:szCs w:val="20"/>
          <w:lang w:eastAsia="en-US"/>
        </w:rPr>
        <w:t xml:space="preserve">) – </w:t>
      </w:r>
      <w:r w:rsidRPr="0090178D">
        <w:rPr>
          <w:rFonts w:ascii="Arial" w:hAnsi="Arial" w:cs="Arial"/>
          <w:b/>
          <w:sz w:val="20"/>
          <w:szCs w:val="20"/>
          <w:lang w:eastAsia="en-US"/>
        </w:rPr>
        <w:t>5 pkt</w:t>
      </w:r>
      <w:r w:rsidRPr="0090178D">
        <w:rPr>
          <w:rFonts w:ascii="Arial" w:hAnsi="Arial" w:cs="Arial"/>
          <w:sz w:val="20"/>
          <w:szCs w:val="20"/>
          <w:lang w:eastAsia="en-US"/>
        </w:rPr>
        <w:t>,</w:t>
      </w:r>
    </w:p>
    <w:p w14:paraId="5BBCC696" w14:textId="75B27661" w:rsidR="00925A68" w:rsidRPr="0090178D" w:rsidRDefault="00925A68" w:rsidP="00925A68">
      <w:pPr>
        <w:numPr>
          <w:ilvl w:val="0"/>
          <w:numId w:val="36"/>
        </w:numPr>
        <w:suppressAutoHyphens/>
        <w:spacing w:after="200" w:line="276" w:lineRule="auto"/>
        <w:ind w:left="284" w:hanging="283"/>
        <w:jc w:val="both"/>
        <w:rPr>
          <w:rFonts w:ascii="Arial" w:hAnsi="Arial" w:cs="Arial"/>
          <w:sz w:val="20"/>
          <w:szCs w:val="20"/>
          <w:lang w:eastAsia="en-US"/>
        </w:rPr>
      </w:pPr>
      <w:r w:rsidRPr="0090178D">
        <w:rPr>
          <w:rFonts w:ascii="Arial" w:hAnsi="Arial" w:cs="Arial"/>
          <w:sz w:val="20"/>
          <w:szCs w:val="20"/>
          <w:lang w:eastAsia="en-US"/>
        </w:rPr>
        <w:t xml:space="preserve">Propozycja uwzględnia wady i zalety metodologii </w:t>
      </w:r>
      <w:proofErr w:type="spellStart"/>
      <w:r w:rsidRPr="0090178D">
        <w:rPr>
          <w:rFonts w:ascii="Arial" w:hAnsi="Arial" w:cs="Arial"/>
          <w:sz w:val="20"/>
          <w:szCs w:val="20"/>
          <w:lang w:eastAsia="en-US"/>
        </w:rPr>
        <w:t>assessment</w:t>
      </w:r>
      <w:proofErr w:type="spellEnd"/>
      <w:r w:rsidRPr="0090178D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90178D">
        <w:rPr>
          <w:rFonts w:ascii="Arial" w:hAnsi="Arial" w:cs="Arial"/>
          <w:sz w:val="20"/>
          <w:szCs w:val="20"/>
          <w:lang w:eastAsia="en-US"/>
        </w:rPr>
        <w:t>center</w:t>
      </w:r>
      <w:proofErr w:type="spellEnd"/>
      <w:r w:rsidRPr="0090178D">
        <w:rPr>
          <w:rFonts w:ascii="Arial" w:hAnsi="Arial" w:cs="Arial"/>
          <w:sz w:val="20"/>
          <w:szCs w:val="20"/>
          <w:lang w:eastAsia="en-US"/>
        </w:rPr>
        <w:t xml:space="preserve"> – </w:t>
      </w:r>
      <w:r w:rsidRPr="0090178D">
        <w:rPr>
          <w:rFonts w:ascii="Arial" w:hAnsi="Arial" w:cs="Arial"/>
          <w:b/>
          <w:sz w:val="20"/>
          <w:szCs w:val="20"/>
          <w:lang w:eastAsia="en-US"/>
        </w:rPr>
        <w:t>5 pkt</w:t>
      </w:r>
      <w:r w:rsidRPr="0090178D">
        <w:rPr>
          <w:rFonts w:ascii="Arial" w:hAnsi="Arial" w:cs="Arial"/>
          <w:sz w:val="20"/>
          <w:szCs w:val="20"/>
          <w:lang w:eastAsia="en-US"/>
        </w:rPr>
        <w:t>,</w:t>
      </w:r>
    </w:p>
    <w:p w14:paraId="741B5CDA" w14:textId="0E42C4BF" w:rsidR="00925A68" w:rsidRPr="00AF4292" w:rsidRDefault="00925A68" w:rsidP="00925A68">
      <w:pPr>
        <w:numPr>
          <w:ilvl w:val="0"/>
          <w:numId w:val="36"/>
        </w:numPr>
        <w:suppressAutoHyphens/>
        <w:spacing w:after="200" w:line="276" w:lineRule="auto"/>
        <w:ind w:left="284" w:hanging="283"/>
        <w:jc w:val="both"/>
        <w:rPr>
          <w:rFonts w:ascii="Arial" w:hAnsi="Arial" w:cs="Arial"/>
          <w:sz w:val="20"/>
          <w:szCs w:val="20"/>
          <w:lang w:eastAsia="en-US"/>
        </w:rPr>
      </w:pPr>
      <w:r w:rsidRPr="0090178D">
        <w:rPr>
          <w:rFonts w:ascii="Arial" w:hAnsi="Arial" w:cs="Arial"/>
          <w:sz w:val="20"/>
          <w:szCs w:val="20"/>
          <w:lang w:eastAsia="en-US"/>
        </w:rPr>
        <w:t xml:space="preserve">Propozycja wskazuje rozwiązania stosowane w Polsce i za granicą – </w:t>
      </w:r>
      <w:r w:rsidRPr="00AF4292">
        <w:rPr>
          <w:rFonts w:ascii="Arial" w:hAnsi="Arial" w:cs="Arial"/>
          <w:b/>
          <w:sz w:val="20"/>
          <w:szCs w:val="20"/>
          <w:lang w:eastAsia="en-US"/>
        </w:rPr>
        <w:t xml:space="preserve"> 5 pkt</w:t>
      </w:r>
      <w:r w:rsidRPr="00AF4292">
        <w:rPr>
          <w:rFonts w:ascii="Arial" w:hAnsi="Arial" w:cs="Arial"/>
          <w:sz w:val="20"/>
          <w:szCs w:val="20"/>
          <w:lang w:eastAsia="en-US"/>
        </w:rPr>
        <w:t>,</w:t>
      </w:r>
    </w:p>
    <w:p w14:paraId="58C61AC5" w14:textId="7F8DDF34" w:rsidR="00925A68" w:rsidRPr="0090178D" w:rsidRDefault="00925A68" w:rsidP="00925A68">
      <w:pPr>
        <w:numPr>
          <w:ilvl w:val="0"/>
          <w:numId w:val="36"/>
        </w:numPr>
        <w:suppressAutoHyphens/>
        <w:spacing w:after="200" w:line="276" w:lineRule="auto"/>
        <w:ind w:left="284" w:hanging="283"/>
        <w:jc w:val="both"/>
        <w:rPr>
          <w:rFonts w:ascii="Arial" w:hAnsi="Arial" w:cs="Arial"/>
          <w:sz w:val="20"/>
          <w:szCs w:val="20"/>
          <w:lang w:eastAsia="en-US"/>
        </w:rPr>
      </w:pPr>
      <w:r w:rsidRPr="0090178D">
        <w:rPr>
          <w:rFonts w:ascii="Arial" w:hAnsi="Arial" w:cs="Arial"/>
          <w:sz w:val="20"/>
          <w:szCs w:val="20"/>
          <w:lang w:eastAsia="en-US"/>
        </w:rPr>
        <w:t xml:space="preserve">W propozycji opisano zakres ról i odpowiedzialności uczestników procesu oraz uwzględniono potrzeby kandydatów – </w:t>
      </w:r>
      <w:r w:rsidRPr="0090178D">
        <w:rPr>
          <w:rFonts w:ascii="Arial" w:hAnsi="Arial" w:cs="Arial"/>
          <w:b/>
          <w:sz w:val="20"/>
          <w:szCs w:val="20"/>
          <w:lang w:eastAsia="en-US"/>
        </w:rPr>
        <w:t xml:space="preserve"> 5 pkt</w:t>
      </w:r>
      <w:r w:rsidRPr="0090178D">
        <w:rPr>
          <w:rFonts w:ascii="Arial" w:hAnsi="Arial" w:cs="Arial"/>
          <w:sz w:val="20"/>
          <w:szCs w:val="20"/>
          <w:lang w:eastAsia="en-US"/>
        </w:rPr>
        <w:t>,</w:t>
      </w:r>
    </w:p>
    <w:p w14:paraId="42FDCFE8" w14:textId="13D3B948" w:rsidR="00925A68" w:rsidRPr="0090178D" w:rsidRDefault="00925A68" w:rsidP="00925A68">
      <w:pPr>
        <w:numPr>
          <w:ilvl w:val="0"/>
          <w:numId w:val="36"/>
        </w:numPr>
        <w:suppressAutoHyphens/>
        <w:spacing w:after="200" w:line="276" w:lineRule="auto"/>
        <w:ind w:left="284" w:hanging="283"/>
        <w:jc w:val="both"/>
        <w:rPr>
          <w:rFonts w:ascii="Arial" w:hAnsi="Arial" w:cs="Arial"/>
          <w:sz w:val="20"/>
          <w:szCs w:val="20"/>
          <w:lang w:eastAsia="en-US"/>
        </w:rPr>
      </w:pPr>
      <w:r w:rsidRPr="0090178D">
        <w:rPr>
          <w:rFonts w:ascii="Arial" w:hAnsi="Arial" w:cs="Arial"/>
          <w:sz w:val="20"/>
          <w:szCs w:val="20"/>
          <w:lang w:eastAsia="en-US"/>
        </w:rPr>
        <w:lastRenderedPageBreak/>
        <w:t xml:space="preserve">W prezentacji zostały uwzględnione metody sprawdzania wszystkich kategorii efektów uczenia się – </w:t>
      </w:r>
      <w:r w:rsidRPr="0090178D">
        <w:rPr>
          <w:rFonts w:ascii="Arial" w:hAnsi="Arial" w:cs="Arial"/>
          <w:b/>
          <w:sz w:val="20"/>
          <w:szCs w:val="20"/>
          <w:lang w:eastAsia="en-US"/>
        </w:rPr>
        <w:t>5 pkt</w:t>
      </w:r>
      <w:r w:rsidRPr="0090178D">
        <w:rPr>
          <w:rFonts w:ascii="Arial" w:hAnsi="Arial" w:cs="Arial"/>
          <w:sz w:val="20"/>
          <w:szCs w:val="20"/>
          <w:lang w:eastAsia="en-US"/>
        </w:rPr>
        <w:t>,</w:t>
      </w:r>
    </w:p>
    <w:p w14:paraId="1E1DD70B" w14:textId="66DF50A4" w:rsidR="00925A68" w:rsidRPr="0090178D" w:rsidRDefault="00925A68" w:rsidP="00925A68">
      <w:pPr>
        <w:numPr>
          <w:ilvl w:val="0"/>
          <w:numId w:val="36"/>
        </w:numPr>
        <w:suppressAutoHyphens/>
        <w:spacing w:after="200" w:line="276" w:lineRule="auto"/>
        <w:ind w:left="284" w:hanging="283"/>
        <w:jc w:val="both"/>
        <w:rPr>
          <w:rFonts w:ascii="Arial" w:hAnsi="Arial" w:cs="Arial"/>
          <w:sz w:val="20"/>
          <w:szCs w:val="20"/>
          <w:lang w:eastAsia="en-US"/>
        </w:rPr>
      </w:pPr>
      <w:r w:rsidRPr="0090178D">
        <w:rPr>
          <w:rFonts w:ascii="Arial" w:hAnsi="Arial" w:cs="Arial"/>
          <w:sz w:val="20"/>
          <w:szCs w:val="20"/>
          <w:lang w:eastAsia="en-US"/>
        </w:rPr>
        <w:t xml:space="preserve">Scenariusz prezentacji ma opisany program w podziale na dni i przedziały czasowe oraz uwzględnia wszystkie elementy wskazane w II części, pkt 2 załącznika </w:t>
      </w:r>
      <w:r w:rsidR="005A3368" w:rsidRPr="0090178D">
        <w:rPr>
          <w:rFonts w:ascii="Arial" w:hAnsi="Arial" w:cs="Arial"/>
          <w:sz w:val="20"/>
          <w:szCs w:val="20"/>
          <w:lang w:eastAsia="en-US"/>
        </w:rPr>
        <w:t>2</w:t>
      </w:r>
      <w:r w:rsidRPr="0090178D">
        <w:rPr>
          <w:rFonts w:ascii="Arial" w:hAnsi="Arial" w:cs="Arial"/>
          <w:sz w:val="20"/>
          <w:szCs w:val="20"/>
          <w:lang w:eastAsia="en-US"/>
        </w:rPr>
        <w:t>–</w:t>
      </w:r>
      <w:r w:rsidRPr="0090178D">
        <w:rPr>
          <w:rFonts w:ascii="Arial" w:hAnsi="Arial" w:cs="Arial"/>
          <w:b/>
          <w:sz w:val="20"/>
          <w:szCs w:val="20"/>
          <w:lang w:eastAsia="en-US"/>
        </w:rPr>
        <w:t>5 pkt</w:t>
      </w:r>
      <w:r w:rsidRPr="0090178D">
        <w:rPr>
          <w:rFonts w:ascii="Arial" w:hAnsi="Arial" w:cs="Arial"/>
          <w:sz w:val="20"/>
          <w:szCs w:val="20"/>
          <w:lang w:eastAsia="en-US"/>
        </w:rPr>
        <w:t>.</w:t>
      </w:r>
    </w:p>
    <w:p w14:paraId="79CF79B7" w14:textId="77777777" w:rsidR="00925A68" w:rsidRPr="0090178D" w:rsidRDefault="00925A68" w:rsidP="00925A68">
      <w:pPr>
        <w:ind w:left="7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77D4E94" w14:textId="77777777" w:rsidR="00925A68" w:rsidRPr="0090178D" w:rsidRDefault="00681EB1" w:rsidP="00681EB1">
      <w:p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0178D">
        <w:rPr>
          <w:rFonts w:ascii="Arial" w:hAnsi="Arial" w:cs="Arial"/>
          <w:sz w:val="20"/>
          <w:szCs w:val="20"/>
          <w:lang w:eastAsia="en-US"/>
        </w:rPr>
        <w:t xml:space="preserve">W ramach </w:t>
      </w:r>
      <w:r w:rsidR="00925A68" w:rsidRPr="0090178D">
        <w:rPr>
          <w:rFonts w:ascii="Arial" w:hAnsi="Arial" w:cs="Arial"/>
          <w:sz w:val="20"/>
          <w:szCs w:val="20"/>
          <w:lang w:eastAsia="en-US"/>
        </w:rPr>
        <w:t>oceny oferty pun</w:t>
      </w:r>
      <w:r w:rsidR="003C1B92" w:rsidRPr="0090178D">
        <w:rPr>
          <w:rFonts w:ascii="Arial" w:hAnsi="Arial" w:cs="Arial"/>
          <w:sz w:val="20"/>
          <w:szCs w:val="20"/>
          <w:lang w:eastAsia="en-US"/>
        </w:rPr>
        <w:t>kty otrzymane w danym kryterium</w:t>
      </w:r>
      <w:r w:rsidR="00E83634" w:rsidRPr="0090178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C1B92" w:rsidRPr="0090178D">
        <w:rPr>
          <w:rFonts w:ascii="Arial" w:hAnsi="Arial" w:cs="Arial"/>
          <w:sz w:val="20"/>
          <w:szCs w:val="20"/>
          <w:lang w:eastAsia="en-US"/>
        </w:rPr>
        <w:t>zostaną do siebie dodane.</w:t>
      </w:r>
      <w:r w:rsidRPr="0090178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25A68" w:rsidRPr="0090178D">
        <w:rPr>
          <w:rFonts w:ascii="Arial" w:hAnsi="Arial" w:cs="Arial"/>
          <w:sz w:val="20"/>
          <w:szCs w:val="20"/>
          <w:lang w:eastAsia="en-US"/>
        </w:rPr>
        <w:t>Ocena każdego kryterium zostanie dokonana z dokładnością do 2 miejsc po przecinku.</w:t>
      </w:r>
    </w:p>
    <w:p w14:paraId="0D3C493A" w14:textId="77777777" w:rsidR="00925A68" w:rsidRPr="0090178D" w:rsidRDefault="00925A68" w:rsidP="00925A68">
      <w:pPr>
        <w:spacing w:after="120"/>
        <w:rPr>
          <w:rFonts w:asciiTheme="minorHAnsi" w:hAnsiTheme="minorHAnsi" w:cs="Arial"/>
        </w:rPr>
      </w:pPr>
      <w:bookmarkStart w:id="0" w:name="_GoBack"/>
      <w:bookmarkEnd w:id="0"/>
    </w:p>
    <w:p w14:paraId="5CD1F828" w14:textId="77777777" w:rsidR="00186776" w:rsidRPr="0090178D" w:rsidRDefault="00186776" w:rsidP="00265B1B">
      <w:pPr>
        <w:pStyle w:val="Akapitzlist"/>
        <w:numPr>
          <w:ilvl w:val="0"/>
          <w:numId w:val="15"/>
        </w:numP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90178D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Wymagane dokumenty:</w:t>
      </w:r>
    </w:p>
    <w:p w14:paraId="7E29F84F" w14:textId="46280819" w:rsidR="00186776" w:rsidRPr="0090178D" w:rsidRDefault="00186776" w:rsidP="00265B1B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90178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formularz ofertowy</w:t>
      </w:r>
      <w:r w:rsidR="007227A2" w:rsidRPr="0090178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(zał</w:t>
      </w:r>
      <w:r w:rsidR="00B71ACC" w:rsidRPr="004575DA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ącznik</w:t>
      </w:r>
      <w:r w:rsidR="007227A2" w:rsidRPr="00AF4292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3)</w:t>
      </w:r>
    </w:p>
    <w:p w14:paraId="2B27F07A" w14:textId="77777777" w:rsidR="007227A2" w:rsidRPr="0090178D" w:rsidRDefault="007227A2" w:rsidP="007227A2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90178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konspekt ekspertyzy oraz plan prezentacji dotyczących zastosowania metodologii </w:t>
      </w:r>
      <w:proofErr w:type="spellStart"/>
      <w:r w:rsidRPr="0090178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assessment</w:t>
      </w:r>
      <w:proofErr w:type="spellEnd"/>
      <w:r w:rsidRPr="0090178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</w:t>
      </w:r>
      <w:proofErr w:type="spellStart"/>
      <w:r w:rsidRPr="0090178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center</w:t>
      </w:r>
      <w:proofErr w:type="spellEnd"/>
      <w:r w:rsidRPr="0090178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do walidacji efektów uczenia się prowadzonej w ramach ZSK </w:t>
      </w:r>
    </w:p>
    <w:p w14:paraId="364142E0" w14:textId="08CB760F" w:rsidR="007227A2" w:rsidRPr="0090178D" w:rsidRDefault="007227A2" w:rsidP="007227A2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90178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wykaz </w:t>
      </w:r>
      <w:r w:rsidR="00681EB1" w:rsidRPr="0090178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doświadczenia</w:t>
      </w:r>
      <w:r w:rsidRPr="0090178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(zał</w:t>
      </w:r>
      <w:r w:rsidR="00B71ACC" w:rsidRPr="004575DA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ącznik</w:t>
      </w:r>
      <w:r w:rsidRPr="00AF4292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4)</w:t>
      </w:r>
    </w:p>
    <w:p w14:paraId="00AF5AF4" w14:textId="77777777" w:rsidR="007227A2" w:rsidRPr="0090178D" w:rsidRDefault="007227A2" w:rsidP="007227A2">
      <w:pPr>
        <w:pStyle w:val="Akapitzlist"/>
        <w:ind w:left="1080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90178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Ofertę należy złożyć na załączonych wzorach dokumentów.</w:t>
      </w:r>
    </w:p>
    <w:p w14:paraId="6240F25E" w14:textId="77777777" w:rsidR="00186776" w:rsidRPr="0090178D" w:rsidRDefault="00186776" w:rsidP="007227A2">
      <w:pPr>
        <w:pStyle w:val="Akapitzlist"/>
        <w:numPr>
          <w:ilvl w:val="0"/>
          <w:numId w:val="15"/>
        </w:numP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90178D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Sposób, miejsce i termin składania ofert</w:t>
      </w:r>
    </w:p>
    <w:p w14:paraId="709EF509" w14:textId="09E22DD1" w:rsidR="005640DC" w:rsidRPr="00186776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90178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Oferty należy składać na formularzu ofertowym stanowiącym załącznik 3 do ogłoszenia w terminie </w:t>
      </w:r>
      <w:r w:rsidRPr="00BC4C1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do </w:t>
      </w:r>
      <w:r w:rsidR="00BC4C16" w:rsidRPr="00BC4C1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1 września</w:t>
      </w:r>
      <w:r w:rsidR="0087006B" w:rsidRPr="00BC4C1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 2017 </w:t>
      </w:r>
      <w:r w:rsidRPr="00BC4C1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r</w:t>
      </w:r>
      <w:r w:rsidRPr="0090178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.</w:t>
      </w:r>
      <w:r w:rsidR="00BC4C1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do godz. 12.00</w:t>
      </w:r>
      <w:r w:rsidR="0087006B" w:rsidRPr="0090178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, </w:t>
      </w:r>
      <w:r w:rsidRPr="0090178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decyduje</w:t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data wpłynięcia oferty.</w:t>
      </w:r>
    </w:p>
    <w:p w14:paraId="1D2B4D5D" w14:textId="77777777" w:rsidR="00186776" w:rsidRPr="00186776" w:rsidRDefault="00186776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14:paraId="21439C43" w14:textId="77777777" w:rsidR="005640DC" w:rsidRPr="007227A2" w:rsidRDefault="005640DC" w:rsidP="007227A2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Ofertę należy opisać nazwą i adresem Wykonawcy oraz tytułem zamówienia, </w:t>
      </w:r>
      <w:r w:rsid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br/>
      </w:r>
      <w:r w:rsidR="007227A2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a następnie </w:t>
      </w:r>
      <w:r w:rsidRPr="007227A2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przesłać pocztą elektroniczną na adres: zapytania_ofertowe@ibe.edu.pl  </w:t>
      </w:r>
    </w:p>
    <w:p w14:paraId="39CE8803" w14:textId="77777777" w:rsidR="00186776" w:rsidRPr="00186776" w:rsidRDefault="00186776" w:rsidP="00265B1B">
      <w:pPr>
        <w:pStyle w:val="Akapitzlist"/>
        <w:ind w:left="108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14:paraId="4344B47B" w14:textId="77777777" w:rsidR="00265B1B" w:rsidRPr="00265B1B" w:rsidRDefault="00265B1B" w:rsidP="00265B1B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265B1B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Zmiana umowy</w:t>
      </w:r>
    </w:p>
    <w:p w14:paraId="3DCCA0E9" w14:textId="77777777" w:rsidR="005640DC" w:rsidRPr="00186776" w:rsidRDefault="002D55D5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Umowa może zostać zmieniona w zakresie</w:t>
      </w:r>
      <w:r w:rsidR="00F041FB"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(do</w:t>
      </w:r>
      <w:r w:rsidR="00186776"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tyczy w szczególności zamówień</w:t>
      </w:r>
      <w:r w:rsidR="00F041FB"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pow. 50 000 zł netto)</w:t>
      </w:r>
      <w:r w:rsidR="00681EB1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wydłużenia terminu realizacji zamówienia.</w:t>
      </w:r>
    </w:p>
    <w:p w14:paraId="6E45D665" w14:textId="77777777" w:rsidR="0073302A" w:rsidRPr="00265B1B" w:rsidRDefault="00DD696A" w:rsidP="00265B1B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Cs/>
        </w:rPr>
        <w:t>Z</w:t>
      </w:r>
      <w:r w:rsidR="0046262E" w:rsidRPr="00186776">
        <w:rPr>
          <w:rFonts w:asciiTheme="minorHAnsi" w:hAnsiTheme="minorHAnsi" w:cs="Arial"/>
        </w:rPr>
        <w:t xml:space="preserve"> wykonawcami, którzy złożą oferty mogą być prowadzone negocjacje w celu  ustalenia szczegółowych</w:t>
      </w:r>
      <w:r w:rsidRPr="00186776">
        <w:rPr>
          <w:rFonts w:asciiTheme="minorHAnsi" w:hAnsiTheme="minorHAnsi" w:cs="Arial"/>
        </w:rPr>
        <w:t xml:space="preserve"> warunków realizacji zamówienia. </w:t>
      </w:r>
    </w:p>
    <w:p w14:paraId="083ED309" w14:textId="77777777" w:rsidR="0073302A" w:rsidRPr="00186776" w:rsidRDefault="0073302A" w:rsidP="00265B1B">
      <w:pPr>
        <w:spacing w:line="276" w:lineRule="auto"/>
        <w:rPr>
          <w:rFonts w:asciiTheme="minorHAnsi" w:hAnsiTheme="minorHAnsi" w:cs="Arial"/>
          <w:bCs/>
        </w:rPr>
      </w:pPr>
    </w:p>
    <w:p w14:paraId="6D32BAF0" w14:textId="77777777" w:rsidR="00027A08" w:rsidRPr="00265B1B" w:rsidRDefault="00186776" w:rsidP="00265B1B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color w:val="222222"/>
          <w:lang w:val="pt-PT"/>
        </w:rPr>
      </w:pPr>
      <w:r w:rsidRPr="00265B1B">
        <w:rPr>
          <w:rFonts w:asciiTheme="minorHAnsi" w:hAnsiTheme="minorHAnsi"/>
          <w:b/>
          <w:lang w:val="pt-PT" w:eastAsia="pt-PT"/>
        </w:rPr>
        <w:t>Zastrzega się, że niniejsze ogłoszenie, a także określone w nim warunki mogą być zmienione lub odwołane przez Zamawiające</w:t>
      </w:r>
      <w:r w:rsidR="00265B1B" w:rsidRPr="00265B1B">
        <w:rPr>
          <w:rFonts w:asciiTheme="minorHAnsi" w:hAnsiTheme="minorHAnsi"/>
          <w:b/>
          <w:lang w:val="pt-PT" w:eastAsia="pt-PT"/>
        </w:rPr>
        <w:t>go.</w:t>
      </w:r>
    </w:p>
    <w:sectPr w:rsidR="00027A08" w:rsidRPr="00265B1B" w:rsidSect="00611735">
      <w:headerReference w:type="default" r:id="rId9"/>
      <w:headerReference w:type="first" r:id="rId10"/>
      <w:footerReference w:type="first" r:id="rId11"/>
      <w:pgSz w:w="11906" w:h="16838" w:code="9"/>
      <w:pgMar w:top="603" w:right="1418" w:bottom="567" w:left="1797" w:header="284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44D1A" w14:textId="77777777" w:rsidR="008F5FEC" w:rsidRDefault="008F5FEC">
      <w:r>
        <w:separator/>
      </w:r>
    </w:p>
  </w:endnote>
  <w:endnote w:type="continuationSeparator" w:id="0">
    <w:p w14:paraId="3390BB4D" w14:textId="77777777" w:rsidR="008F5FEC" w:rsidRDefault="008F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5FE42" w14:textId="77777777" w:rsidR="0073302A" w:rsidRDefault="0073302A" w:rsidP="0073302A">
    <w:pPr>
      <w:pStyle w:val="Stopka"/>
      <w:rPr>
        <w:rFonts w:ascii="Arial" w:hAnsi="Arial" w:cs="Arial"/>
        <w:b/>
        <w:bCs/>
        <w:sz w:val="16"/>
        <w:szCs w:val="16"/>
      </w:rPr>
    </w:pPr>
  </w:p>
  <w:p w14:paraId="32380251" w14:textId="77777777" w:rsidR="0073302A" w:rsidRPr="009A2DE4" w:rsidRDefault="0073302A" w:rsidP="0073302A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14:paraId="29BDBD30" w14:textId="77777777" w:rsidR="0073302A" w:rsidRPr="0073302A" w:rsidRDefault="0073302A" w:rsidP="00733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F52F5" w14:textId="77777777" w:rsidR="008F5FEC" w:rsidRDefault="008F5FEC">
      <w:r>
        <w:separator/>
      </w:r>
    </w:p>
  </w:footnote>
  <w:footnote w:type="continuationSeparator" w:id="0">
    <w:p w14:paraId="0A1483C5" w14:textId="77777777" w:rsidR="008F5FEC" w:rsidRDefault="008F5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B97A4" w14:textId="77777777" w:rsidR="00056A37" w:rsidRDefault="00056A37" w:rsidP="00056A37">
    <w:pPr>
      <w:tabs>
        <w:tab w:val="left" w:pos="4860"/>
        <w:tab w:val="left" w:pos="6120"/>
        <w:tab w:val="left" w:pos="8460"/>
      </w:tabs>
      <w:ind w:right="-108"/>
      <w:rPr>
        <w:b/>
      </w:rPr>
    </w:pPr>
  </w:p>
  <w:p w14:paraId="54F54186" w14:textId="77777777" w:rsidR="00056A37" w:rsidRPr="006E4A92" w:rsidRDefault="00056A37" w:rsidP="00056A37">
    <w:pPr>
      <w:ind w:right="5652"/>
    </w:pPr>
    <w:r>
      <w:rPr>
        <w:b/>
      </w:rPr>
      <w:t xml:space="preserve">  </w:t>
    </w:r>
  </w:p>
  <w:p w14:paraId="5FDF8E70" w14:textId="77777777" w:rsidR="00056A37" w:rsidRDefault="00056A37" w:rsidP="00056A37">
    <w:pPr>
      <w:pStyle w:val="Nagwek"/>
      <w:jc w:val="center"/>
    </w:pPr>
  </w:p>
  <w:p w14:paraId="1E6859F2" w14:textId="77777777" w:rsidR="00056A37" w:rsidRPr="00DC4B9F" w:rsidRDefault="00056A37" w:rsidP="00056A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A151C" w14:textId="77777777" w:rsidR="002630C3" w:rsidRPr="002630C3" w:rsidRDefault="002630C3" w:rsidP="002630C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sz w:val="22"/>
        <w:szCs w:val="22"/>
        <w:lang w:eastAsia="en-US"/>
      </w:rPr>
      <w:tab/>
    </w:r>
    <w:r w:rsidR="00611735">
      <w:rPr>
        <w:rFonts w:ascii="Calibri" w:eastAsia="Calibri" w:hAnsi="Calibri"/>
        <w:noProof/>
        <w:sz w:val="22"/>
        <w:szCs w:val="22"/>
      </w:rPr>
      <w:drawing>
        <wp:inline distT="0" distB="0" distL="0" distR="0" wp14:anchorId="1FA7AFF3" wp14:editId="7F15BF5C">
          <wp:extent cx="6200140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/>
        <w:sz w:val="22"/>
        <w:szCs w:val="22"/>
        <w:lang w:eastAsia="en-US"/>
      </w:rPr>
      <w:tab/>
    </w:r>
  </w:p>
  <w:p w14:paraId="049888AD" w14:textId="77777777" w:rsidR="0073302A" w:rsidRDefault="002630C3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C5B"/>
    <w:multiLevelType w:val="hybridMultilevel"/>
    <w:tmpl w:val="699AD300"/>
    <w:lvl w:ilvl="0" w:tplc="1D84C4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55495"/>
    <w:multiLevelType w:val="hybridMultilevel"/>
    <w:tmpl w:val="1A98BA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13D02D8"/>
    <w:multiLevelType w:val="hybridMultilevel"/>
    <w:tmpl w:val="9B8CD3BE"/>
    <w:lvl w:ilvl="0" w:tplc="0415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3">
    <w:nsid w:val="1186020F"/>
    <w:multiLevelType w:val="hybridMultilevel"/>
    <w:tmpl w:val="7E60AB56"/>
    <w:lvl w:ilvl="0" w:tplc="F8E2B1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01973"/>
    <w:multiLevelType w:val="hybridMultilevel"/>
    <w:tmpl w:val="18C6BF5C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B85BE6"/>
    <w:multiLevelType w:val="multilevel"/>
    <w:tmpl w:val="34A4DC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433F37"/>
    <w:multiLevelType w:val="hybridMultilevel"/>
    <w:tmpl w:val="6EE83032"/>
    <w:lvl w:ilvl="0" w:tplc="270450D0">
      <w:start w:val="1"/>
      <w:numFmt w:val="bullet"/>
      <w:lvlText w:val=""/>
      <w:lvlJc w:val="left"/>
      <w:pPr>
        <w:ind w:left="108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7">
    <w:nsid w:val="25A2615B"/>
    <w:multiLevelType w:val="hybridMultilevel"/>
    <w:tmpl w:val="68E816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E6DDB"/>
    <w:multiLevelType w:val="hybridMultilevel"/>
    <w:tmpl w:val="8332A30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DF26761"/>
    <w:multiLevelType w:val="hybridMultilevel"/>
    <w:tmpl w:val="5914D978"/>
    <w:lvl w:ilvl="0" w:tplc="F8E2B1B6">
      <w:start w:val="1"/>
      <w:numFmt w:val="lowerLetter"/>
      <w:lvlText w:val="%1)"/>
      <w:lvlJc w:val="left"/>
      <w:pPr>
        <w:ind w:left="11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0">
    <w:nsid w:val="2E204393"/>
    <w:multiLevelType w:val="hybridMultilevel"/>
    <w:tmpl w:val="4E160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913E4D"/>
    <w:multiLevelType w:val="hybridMultilevel"/>
    <w:tmpl w:val="7E60AB56"/>
    <w:lvl w:ilvl="0" w:tplc="F8E2B1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94921"/>
    <w:multiLevelType w:val="multilevel"/>
    <w:tmpl w:val="B7B2C7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imes New Roman" w:hAnsi="Times New Roman" w:hint="default"/>
        <w:b/>
      </w:rPr>
    </w:lvl>
  </w:abstractNum>
  <w:abstractNum w:abstractNumId="13">
    <w:nsid w:val="389E4A52"/>
    <w:multiLevelType w:val="hybridMultilevel"/>
    <w:tmpl w:val="B8066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0A0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6CF"/>
    <w:multiLevelType w:val="hybridMultilevel"/>
    <w:tmpl w:val="7AD018B4"/>
    <w:lvl w:ilvl="0" w:tplc="62A01614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7D31B39"/>
    <w:multiLevelType w:val="hybridMultilevel"/>
    <w:tmpl w:val="1550F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F5210A"/>
    <w:multiLevelType w:val="hybridMultilevel"/>
    <w:tmpl w:val="DF52DF4E"/>
    <w:lvl w:ilvl="0" w:tplc="6030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E621A8"/>
    <w:multiLevelType w:val="hybridMultilevel"/>
    <w:tmpl w:val="7FCAE3D6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4C5235"/>
    <w:multiLevelType w:val="hybridMultilevel"/>
    <w:tmpl w:val="094E34F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D7B3E39"/>
    <w:multiLevelType w:val="hybridMultilevel"/>
    <w:tmpl w:val="8C3C6F5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83779DF"/>
    <w:multiLevelType w:val="hybridMultilevel"/>
    <w:tmpl w:val="538A5672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9E1FC0"/>
    <w:multiLevelType w:val="hybridMultilevel"/>
    <w:tmpl w:val="65829504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AB776BE"/>
    <w:multiLevelType w:val="hybridMultilevel"/>
    <w:tmpl w:val="BB5AE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BC3A46"/>
    <w:multiLevelType w:val="hybridMultilevel"/>
    <w:tmpl w:val="8048C90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1E43A9E"/>
    <w:multiLevelType w:val="multilevel"/>
    <w:tmpl w:val="EE524038"/>
    <w:lvl w:ilvl="0">
      <w:start w:val="2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744"/>
      <w:numFmt w:val="decimal"/>
      <w:lvlText w:val="%1-%2"/>
      <w:lvlJc w:val="left"/>
      <w:pPr>
        <w:tabs>
          <w:tab w:val="num" w:pos="6111"/>
        </w:tabs>
        <w:ind w:left="6111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67"/>
        </w:tabs>
        <w:ind w:left="11067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023"/>
        </w:tabs>
        <w:ind w:left="16023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64"/>
        </w:tabs>
        <w:ind w:left="2126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1896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684"/>
        </w:tabs>
        <w:ind w:left="-28684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368"/>
        </w:tabs>
        <w:ind w:left="-23368" w:hanging="2520"/>
      </w:pPr>
      <w:rPr>
        <w:rFonts w:hint="default"/>
      </w:rPr>
    </w:lvl>
  </w:abstractNum>
  <w:abstractNum w:abstractNumId="25">
    <w:nsid w:val="696504C0"/>
    <w:multiLevelType w:val="hybridMultilevel"/>
    <w:tmpl w:val="BAD28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4B21EE"/>
    <w:multiLevelType w:val="multilevel"/>
    <w:tmpl w:val="699AD3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EB61721"/>
    <w:multiLevelType w:val="hybridMultilevel"/>
    <w:tmpl w:val="1182E39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FEA2C91"/>
    <w:multiLevelType w:val="hybridMultilevel"/>
    <w:tmpl w:val="D276823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774C4B"/>
    <w:multiLevelType w:val="hybridMultilevel"/>
    <w:tmpl w:val="37841C78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3B3DA7"/>
    <w:multiLevelType w:val="hybridMultilevel"/>
    <w:tmpl w:val="E63C4558"/>
    <w:lvl w:ilvl="0" w:tplc="C276A4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C276A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18A1C56"/>
    <w:multiLevelType w:val="hybridMultilevel"/>
    <w:tmpl w:val="8B7CABD4"/>
    <w:lvl w:ilvl="0" w:tplc="D80252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ED2CF0"/>
    <w:multiLevelType w:val="hybridMultilevel"/>
    <w:tmpl w:val="C0F89704"/>
    <w:lvl w:ilvl="0" w:tplc="D80252DE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4982EA5"/>
    <w:multiLevelType w:val="hybridMultilevel"/>
    <w:tmpl w:val="41BC41E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5CE423B"/>
    <w:multiLevelType w:val="multilevel"/>
    <w:tmpl w:val="4E160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8B76709"/>
    <w:multiLevelType w:val="hybridMultilevel"/>
    <w:tmpl w:val="4C5E1D50"/>
    <w:lvl w:ilvl="0" w:tplc="536CC8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0"/>
  </w:num>
  <w:num w:numId="5">
    <w:abstractNumId w:val="35"/>
  </w:num>
  <w:num w:numId="6">
    <w:abstractNumId w:val="4"/>
  </w:num>
  <w:num w:numId="7">
    <w:abstractNumId w:val="27"/>
  </w:num>
  <w:num w:numId="8">
    <w:abstractNumId w:val="20"/>
  </w:num>
  <w:num w:numId="9">
    <w:abstractNumId w:val="21"/>
  </w:num>
  <w:num w:numId="10">
    <w:abstractNumId w:val="8"/>
  </w:num>
  <w:num w:numId="11">
    <w:abstractNumId w:val="18"/>
  </w:num>
  <w:num w:numId="12">
    <w:abstractNumId w:val="26"/>
  </w:num>
  <w:num w:numId="13">
    <w:abstractNumId w:val="36"/>
  </w:num>
  <w:num w:numId="14">
    <w:abstractNumId w:val="16"/>
  </w:num>
  <w:num w:numId="15">
    <w:abstractNumId w:val="29"/>
  </w:num>
  <w:num w:numId="16">
    <w:abstractNumId w:val="5"/>
  </w:num>
  <w:num w:numId="17">
    <w:abstractNumId w:val="24"/>
  </w:num>
  <w:num w:numId="18">
    <w:abstractNumId w:val="15"/>
  </w:num>
  <w:num w:numId="19">
    <w:abstractNumId w:val="17"/>
  </w:num>
  <w:num w:numId="20">
    <w:abstractNumId w:val="7"/>
  </w:num>
  <w:num w:numId="21">
    <w:abstractNumId w:val="25"/>
  </w:num>
  <w:num w:numId="22">
    <w:abstractNumId w:val="22"/>
  </w:num>
  <w:num w:numId="23">
    <w:abstractNumId w:val="30"/>
  </w:num>
  <w:num w:numId="24">
    <w:abstractNumId w:val="14"/>
  </w:num>
  <w:num w:numId="25">
    <w:abstractNumId w:val="32"/>
  </w:num>
  <w:num w:numId="26">
    <w:abstractNumId w:val="31"/>
  </w:num>
  <w:num w:numId="27">
    <w:abstractNumId w:val="12"/>
  </w:num>
  <w:num w:numId="28">
    <w:abstractNumId w:val="23"/>
  </w:num>
  <w:num w:numId="29">
    <w:abstractNumId w:val="34"/>
  </w:num>
  <w:num w:numId="30">
    <w:abstractNumId w:val="37"/>
  </w:num>
  <w:num w:numId="31">
    <w:abstractNumId w:val="28"/>
  </w:num>
  <w:num w:numId="32">
    <w:abstractNumId w:val="33"/>
  </w:num>
  <w:num w:numId="33">
    <w:abstractNumId w:val="9"/>
  </w:num>
  <w:num w:numId="34">
    <w:abstractNumId w:val="6"/>
  </w:num>
  <w:num w:numId="35">
    <w:abstractNumId w:val="2"/>
  </w:num>
  <w:num w:numId="36">
    <w:abstractNumId w:val="1"/>
  </w:num>
  <w:num w:numId="37">
    <w:abstractNumId w:val="11"/>
  </w:num>
  <w:num w:numId="3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.kwiatosz">
    <w15:presenceInfo w15:providerId="None" w15:userId="k.kwiato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76"/>
    <w:rsid w:val="00006DAC"/>
    <w:rsid w:val="000106F6"/>
    <w:rsid w:val="00016112"/>
    <w:rsid w:val="000161BF"/>
    <w:rsid w:val="00027A08"/>
    <w:rsid w:val="00027D67"/>
    <w:rsid w:val="00042F79"/>
    <w:rsid w:val="00051BA8"/>
    <w:rsid w:val="00056A37"/>
    <w:rsid w:val="00061A18"/>
    <w:rsid w:val="000A25A0"/>
    <w:rsid w:val="000A4799"/>
    <w:rsid w:val="000A52EE"/>
    <w:rsid w:val="000A5A9B"/>
    <w:rsid w:val="000C5032"/>
    <w:rsid w:val="000D30C3"/>
    <w:rsid w:val="001020E1"/>
    <w:rsid w:val="00105BB6"/>
    <w:rsid w:val="001133C8"/>
    <w:rsid w:val="00121831"/>
    <w:rsid w:val="00127CF2"/>
    <w:rsid w:val="0014722B"/>
    <w:rsid w:val="001648ED"/>
    <w:rsid w:val="00174AEE"/>
    <w:rsid w:val="00186776"/>
    <w:rsid w:val="001A346C"/>
    <w:rsid w:val="001B62FC"/>
    <w:rsid w:val="001C2CC4"/>
    <w:rsid w:val="002039E6"/>
    <w:rsid w:val="00205F54"/>
    <w:rsid w:val="002313AA"/>
    <w:rsid w:val="00232D15"/>
    <w:rsid w:val="00237807"/>
    <w:rsid w:val="00243877"/>
    <w:rsid w:val="002572CB"/>
    <w:rsid w:val="002630C3"/>
    <w:rsid w:val="00265B1B"/>
    <w:rsid w:val="00274E9F"/>
    <w:rsid w:val="002A435E"/>
    <w:rsid w:val="002B46DE"/>
    <w:rsid w:val="002B7404"/>
    <w:rsid w:val="002D55D5"/>
    <w:rsid w:val="002F049F"/>
    <w:rsid w:val="002F1BC2"/>
    <w:rsid w:val="003102DD"/>
    <w:rsid w:val="003263AF"/>
    <w:rsid w:val="00326EDA"/>
    <w:rsid w:val="003343D2"/>
    <w:rsid w:val="00370645"/>
    <w:rsid w:val="00373C8C"/>
    <w:rsid w:val="003A2B8E"/>
    <w:rsid w:val="003B6CFF"/>
    <w:rsid w:val="003C1B92"/>
    <w:rsid w:val="003E323D"/>
    <w:rsid w:val="004042CB"/>
    <w:rsid w:val="00412B87"/>
    <w:rsid w:val="00442062"/>
    <w:rsid w:val="0045134A"/>
    <w:rsid w:val="004575DA"/>
    <w:rsid w:val="0046262E"/>
    <w:rsid w:val="00471D8F"/>
    <w:rsid w:val="00476037"/>
    <w:rsid w:val="004B1F66"/>
    <w:rsid w:val="004C25C8"/>
    <w:rsid w:val="004E6C6E"/>
    <w:rsid w:val="00502374"/>
    <w:rsid w:val="00514153"/>
    <w:rsid w:val="00521276"/>
    <w:rsid w:val="00544CA3"/>
    <w:rsid w:val="005640DC"/>
    <w:rsid w:val="005836EB"/>
    <w:rsid w:val="005A2591"/>
    <w:rsid w:val="005A3368"/>
    <w:rsid w:val="005D7C0A"/>
    <w:rsid w:val="005F61DB"/>
    <w:rsid w:val="005F72EE"/>
    <w:rsid w:val="00611735"/>
    <w:rsid w:val="006710BC"/>
    <w:rsid w:val="00681CC4"/>
    <w:rsid w:val="00681EB1"/>
    <w:rsid w:val="006A4C8D"/>
    <w:rsid w:val="006A6764"/>
    <w:rsid w:val="006C0991"/>
    <w:rsid w:val="006D4C67"/>
    <w:rsid w:val="006D618D"/>
    <w:rsid w:val="006E41C3"/>
    <w:rsid w:val="007227A2"/>
    <w:rsid w:val="0073302A"/>
    <w:rsid w:val="00752D35"/>
    <w:rsid w:val="007871FE"/>
    <w:rsid w:val="007B4037"/>
    <w:rsid w:val="007C4845"/>
    <w:rsid w:val="00834FFC"/>
    <w:rsid w:val="00850090"/>
    <w:rsid w:val="0085735D"/>
    <w:rsid w:val="0086077B"/>
    <w:rsid w:val="0087006B"/>
    <w:rsid w:val="0089041F"/>
    <w:rsid w:val="008A1A5D"/>
    <w:rsid w:val="008C36F6"/>
    <w:rsid w:val="008C5D83"/>
    <w:rsid w:val="008D3A52"/>
    <w:rsid w:val="008E2377"/>
    <w:rsid w:val="008F43D0"/>
    <w:rsid w:val="008F5FEC"/>
    <w:rsid w:val="0090178D"/>
    <w:rsid w:val="00905091"/>
    <w:rsid w:val="009223C8"/>
    <w:rsid w:val="00922DE5"/>
    <w:rsid w:val="00923678"/>
    <w:rsid w:val="00925A68"/>
    <w:rsid w:val="0096437D"/>
    <w:rsid w:val="00981DAC"/>
    <w:rsid w:val="00983ED5"/>
    <w:rsid w:val="009853A2"/>
    <w:rsid w:val="009A4642"/>
    <w:rsid w:val="009D71C8"/>
    <w:rsid w:val="009E5F29"/>
    <w:rsid w:val="009F1FC7"/>
    <w:rsid w:val="00A02656"/>
    <w:rsid w:val="00A121A0"/>
    <w:rsid w:val="00A16127"/>
    <w:rsid w:val="00A22381"/>
    <w:rsid w:val="00A2460C"/>
    <w:rsid w:val="00A30776"/>
    <w:rsid w:val="00A4201B"/>
    <w:rsid w:val="00A46575"/>
    <w:rsid w:val="00A47DEF"/>
    <w:rsid w:val="00A63406"/>
    <w:rsid w:val="00A6499A"/>
    <w:rsid w:val="00A70BA0"/>
    <w:rsid w:val="00A81325"/>
    <w:rsid w:val="00AA79C3"/>
    <w:rsid w:val="00AC6DE8"/>
    <w:rsid w:val="00AD0D70"/>
    <w:rsid w:val="00AE1971"/>
    <w:rsid w:val="00AE79BD"/>
    <w:rsid w:val="00AF29C7"/>
    <w:rsid w:val="00AF4292"/>
    <w:rsid w:val="00B040A1"/>
    <w:rsid w:val="00B0737E"/>
    <w:rsid w:val="00B1366E"/>
    <w:rsid w:val="00B3576E"/>
    <w:rsid w:val="00B44656"/>
    <w:rsid w:val="00B47A04"/>
    <w:rsid w:val="00B701A8"/>
    <w:rsid w:val="00B71ACC"/>
    <w:rsid w:val="00B72F2C"/>
    <w:rsid w:val="00BA7E4C"/>
    <w:rsid w:val="00BB4050"/>
    <w:rsid w:val="00BC4C16"/>
    <w:rsid w:val="00BF7DAE"/>
    <w:rsid w:val="00C17232"/>
    <w:rsid w:val="00C47BC7"/>
    <w:rsid w:val="00C91982"/>
    <w:rsid w:val="00CB3424"/>
    <w:rsid w:val="00CC6FF7"/>
    <w:rsid w:val="00CE7117"/>
    <w:rsid w:val="00CF4CE1"/>
    <w:rsid w:val="00D33766"/>
    <w:rsid w:val="00D554E0"/>
    <w:rsid w:val="00D73FA8"/>
    <w:rsid w:val="00D81861"/>
    <w:rsid w:val="00D94557"/>
    <w:rsid w:val="00D94A3C"/>
    <w:rsid w:val="00DA189A"/>
    <w:rsid w:val="00DB666A"/>
    <w:rsid w:val="00DD696A"/>
    <w:rsid w:val="00E46976"/>
    <w:rsid w:val="00E83634"/>
    <w:rsid w:val="00ED0C0C"/>
    <w:rsid w:val="00EE7899"/>
    <w:rsid w:val="00F041FB"/>
    <w:rsid w:val="00F244A9"/>
    <w:rsid w:val="00F615C1"/>
    <w:rsid w:val="00F7759E"/>
    <w:rsid w:val="00F96AF8"/>
    <w:rsid w:val="00FB0157"/>
    <w:rsid w:val="00FC0B47"/>
    <w:rsid w:val="00FC7438"/>
    <w:rsid w:val="00FD746B"/>
    <w:rsid w:val="00FE3F89"/>
    <w:rsid w:val="00FF3D13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91C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5A336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A33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A336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A33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A33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5A336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A33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A336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A33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A3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66E28-B6EB-48F4-B830-02E5B5C5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k.mikulska</cp:lastModifiedBy>
  <cp:revision>2</cp:revision>
  <cp:lastPrinted>2017-08-23T12:49:00Z</cp:lastPrinted>
  <dcterms:created xsi:type="dcterms:W3CDTF">2017-08-23T13:03:00Z</dcterms:created>
  <dcterms:modified xsi:type="dcterms:W3CDTF">2017-08-23T13:03:00Z</dcterms:modified>
</cp:coreProperties>
</file>